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68" w:rsidRPr="008702A8" w:rsidRDefault="00D83F68" w:rsidP="00D83F68">
      <w:pPr>
        <w:pStyle w:val="a4"/>
        <w:spacing w:before="0" w:beforeAutospacing="0" w:after="0" w:afterAutospacing="0" w:line="360" w:lineRule="auto"/>
        <w:jc w:val="center"/>
        <w:rPr>
          <w:b/>
          <w:color w:val="000000"/>
          <w:sz w:val="28"/>
          <w:szCs w:val="28"/>
        </w:rPr>
      </w:pPr>
      <w:r w:rsidRPr="008702A8">
        <w:rPr>
          <w:b/>
          <w:color w:val="000000"/>
          <w:sz w:val="28"/>
          <w:szCs w:val="28"/>
        </w:rPr>
        <w:t>Муниципальное автономное общеобразовательное учреждение</w:t>
      </w:r>
    </w:p>
    <w:p w:rsidR="00D83F68" w:rsidRPr="008702A8" w:rsidRDefault="00D83F68" w:rsidP="00D83F68">
      <w:pPr>
        <w:pStyle w:val="a4"/>
        <w:spacing w:before="0" w:beforeAutospacing="0" w:after="0" w:afterAutospacing="0" w:line="360" w:lineRule="auto"/>
        <w:jc w:val="center"/>
        <w:rPr>
          <w:b/>
          <w:color w:val="000000"/>
          <w:sz w:val="28"/>
          <w:szCs w:val="28"/>
        </w:rPr>
      </w:pPr>
      <w:r w:rsidRPr="008702A8">
        <w:rPr>
          <w:b/>
          <w:color w:val="000000"/>
          <w:sz w:val="28"/>
          <w:szCs w:val="28"/>
        </w:rPr>
        <w:t>средняя общеобразовательная школа № 17</w:t>
      </w:r>
    </w:p>
    <w:p w:rsidR="00D83F68" w:rsidRPr="00F02681" w:rsidRDefault="00D83F68" w:rsidP="00D83F68">
      <w:pPr>
        <w:pStyle w:val="a4"/>
        <w:spacing w:before="0" w:beforeAutospacing="0" w:after="0" w:afterAutospacing="0" w:line="360" w:lineRule="auto"/>
        <w:rPr>
          <w:color w:val="000000"/>
          <w:sz w:val="28"/>
          <w:szCs w:val="28"/>
        </w:rPr>
      </w:pPr>
    </w:p>
    <w:p w:rsidR="00D83F68" w:rsidRPr="00F02681" w:rsidRDefault="00D83F68" w:rsidP="00D83F68">
      <w:pPr>
        <w:pStyle w:val="a4"/>
        <w:spacing w:before="0" w:beforeAutospacing="0" w:after="0" w:afterAutospacing="0" w:line="360" w:lineRule="auto"/>
        <w:rPr>
          <w:color w:val="000000"/>
          <w:sz w:val="28"/>
          <w:szCs w:val="28"/>
        </w:rPr>
      </w:pPr>
    </w:p>
    <w:p w:rsidR="00D83F68" w:rsidRDefault="00D83F68" w:rsidP="00D83F68">
      <w:pPr>
        <w:pStyle w:val="a4"/>
        <w:spacing w:before="0" w:beforeAutospacing="0" w:after="0" w:afterAutospacing="0" w:line="360" w:lineRule="auto"/>
        <w:rPr>
          <w:color w:val="000000"/>
          <w:sz w:val="28"/>
          <w:szCs w:val="28"/>
        </w:rPr>
      </w:pPr>
    </w:p>
    <w:p w:rsidR="00D83F68" w:rsidRPr="00F02681" w:rsidRDefault="00D83F68" w:rsidP="00D83F68">
      <w:pPr>
        <w:pStyle w:val="a4"/>
        <w:spacing w:before="0" w:beforeAutospacing="0" w:after="0" w:afterAutospacing="0" w:line="360" w:lineRule="auto"/>
        <w:jc w:val="center"/>
        <w:rPr>
          <w:color w:val="000000"/>
          <w:sz w:val="28"/>
          <w:szCs w:val="28"/>
        </w:rPr>
      </w:pPr>
      <w:r w:rsidRPr="008702A8">
        <w:rPr>
          <w:b/>
          <w:color w:val="000000"/>
          <w:sz w:val="28"/>
          <w:szCs w:val="28"/>
        </w:rPr>
        <w:t>Направление:</w:t>
      </w:r>
      <w:r>
        <w:rPr>
          <w:color w:val="000000"/>
          <w:sz w:val="28"/>
          <w:szCs w:val="28"/>
        </w:rPr>
        <w:t xml:space="preserve"> Физика</w:t>
      </w:r>
    </w:p>
    <w:p w:rsidR="00D83F68" w:rsidRDefault="00D83F68" w:rsidP="00D83F68">
      <w:pPr>
        <w:pStyle w:val="a4"/>
        <w:spacing w:before="0" w:beforeAutospacing="0" w:after="0" w:afterAutospacing="0" w:line="360" w:lineRule="auto"/>
        <w:rPr>
          <w:color w:val="000000"/>
          <w:sz w:val="28"/>
          <w:szCs w:val="28"/>
        </w:rPr>
      </w:pPr>
    </w:p>
    <w:p w:rsidR="00D83F68" w:rsidRDefault="00D83F68" w:rsidP="00D83F68">
      <w:pPr>
        <w:pStyle w:val="a4"/>
        <w:spacing w:before="0" w:beforeAutospacing="0" w:after="0" w:afterAutospacing="0" w:line="360" w:lineRule="auto"/>
        <w:rPr>
          <w:color w:val="000000"/>
          <w:sz w:val="28"/>
          <w:szCs w:val="28"/>
        </w:rPr>
      </w:pPr>
    </w:p>
    <w:p w:rsidR="00D83F68" w:rsidRDefault="00D83F68" w:rsidP="00D83F68">
      <w:pPr>
        <w:pStyle w:val="a4"/>
        <w:spacing w:before="0" w:beforeAutospacing="0" w:after="0" w:afterAutospacing="0" w:line="360" w:lineRule="auto"/>
        <w:rPr>
          <w:color w:val="000000"/>
          <w:sz w:val="28"/>
          <w:szCs w:val="28"/>
        </w:rPr>
      </w:pPr>
    </w:p>
    <w:p w:rsidR="00D83F68" w:rsidRPr="00F02681" w:rsidRDefault="00D83F68" w:rsidP="00D83F68">
      <w:pPr>
        <w:pStyle w:val="a4"/>
        <w:spacing w:before="0" w:beforeAutospacing="0" w:after="0" w:afterAutospacing="0" w:line="360" w:lineRule="auto"/>
        <w:rPr>
          <w:color w:val="000000"/>
          <w:sz w:val="28"/>
          <w:szCs w:val="28"/>
        </w:rPr>
      </w:pPr>
    </w:p>
    <w:p w:rsidR="00D83F68" w:rsidRPr="008702A8" w:rsidRDefault="00D83F68" w:rsidP="00D83F68">
      <w:pPr>
        <w:pStyle w:val="a4"/>
        <w:spacing w:before="0" w:beforeAutospacing="0" w:after="0" w:afterAutospacing="0" w:line="360" w:lineRule="auto"/>
        <w:jc w:val="center"/>
        <w:rPr>
          <w:b/>
          <w:color w:val="000000"/>
          <w:sz w:val="28"/>
          <w:szCs w:val="28"/>
        </w:rPr>
      </w:pPr>
      <w:r>
        <w:rPr>
          <w:b/>
          <w:color w:val="000000"/>
          <w:sz w:val="28"/>
          <w:szCs w:val="28"/>
        </w:rPr>
        <w:t>Исследовательский</w:t>
      </w:r>
      <w:r w:rsidRPr="008702A8">
        <w:rPr>
          <w:b/>
          <w:color w:val="000000"/>
          <w:sz w:val="28"/>
          <w:szCs w:val="28"/>
        </w:rPr>
        <w:t xml:space="preserve"> проект</w:t>
      </w:r>
    </w:p>
    <w:p w:rsidR="00D83F68" w:rsidRPr="00F02681" w:rsidRDefault="00D83F68" w:rsidP="00D83F68">
      <w:pPr>
        <w:pStyle w:val="a4"/>
        <w:spacing w:before="0" w:beforeAutospacing="0" w:after="0" w:afterAutospacing="0" w:line="360" w:lineRule="auto"/>
        <w:jc w:val="center"/>
        <w:rPr>
          <w:color w:val="000000"/>
          <w:sz w:val="28"/>
          <w:szCs w:val="28"/>
          <w:u w:val="single"/>
        </w:rPr>
      </w:pPr>
      <w:r w:rsidRPr="00F02681">
        <w:rPr>
          <w:color w:val="000000"/>
          <w:sz w:val="28"/>
          <w:szCs w:val="28"/>
        </w:rPr>
        <w:t xml:space="preserve">на тему </w:t>
      </w:r>
      <w:r w:rsidRPr="008702A8">
        <w:rPr>
          <w:color w:val="000000"/>
          <w:sz w:val="28"/>
          <w:szCs w:val="28"/>
        </w:rPr>
        <w:t>«</w:t>
      </w:r>
      <w:r>
        <w:rPr>
          <w:color w:val="000000"/>
          <w:sz w:val="28"/>
          <w:szCs w:val="28"/>
          <w:shd w:val="clear" w:color="auto" w:fill="FFFFFF"/>
        </w:rPr>
        <w:t>Акустика в системе музыкального искусства</w:t>
      </w:r>
      <w:r w:rsidRPr="008702A8">
        <w:rPr>
          <w:color w:val="000000"/>
          <w:sz w:val="28"/>
          <w:szCs w:val="28"/>
        </w:rPr>
        <w:t>»</w:t>
      </w:r>
    </w:p>
    <w:p w:rsidR="00D83F68" w:rsidRDefault="00D83F68" w:rsidP="00D83F68">
      <w:pPr>
        <w:pStyle w:val="a4"/>
        <w:spacing w:before="0" w:beforeAutospacing="0" w:after="0" w:afterAutospacing="0" w:line="360" w:lineRule="auto"/>
        <w:jc w:val="right"/>
        <w:rPr>
          <w:color w:val="000000"/>
          <w:sz w:val="28"/>
          <w:szCs w:val="28"/>
        </w:rPr>
      </w:pPr>
    </w:p>
    <w:p w:rsidR="00D83F68" w:rsidRDefault="00D83F68" w:rsidP="00D83F68">
      <w:pPr>
        <w:pStyle w:val="a4"/>
        <w:spacing w:before="0" w:beforeAutospacing="0" w:after="0" w:afterAutospacing="0" w:line="360" w:lineRule="auto"/>
        <w:jc w:val="right"/>
        <w:rPr>
          <w:color w:val="000000"/>
          <w:sz w:val="28"/>
          <w:szCs w:val="28"/>
        </w:rPr>
      </w:pPr>
    </w:p>
    <w:p w:rsidR="00D83F68" w:rsidRDefault="00D83F68" w:rsidP="00D83F68">
      <w:pPr>
        <w:pStyle w:val="a4"/>
        <w:spacing w:before="0" w:beforeAutospacing="0" w:after="0" w:afterAutospacing="0" w:line="360" w:lineRule="auto"/>
        <w:jc w:val="right"/>
        <w:rPr>
          <w:color w:val="000000"/>
          <w:sz w:val="28"/>
          <w:szCs w:val="28"/>
        </w:rPr>
      </w:pPr>
    </w:p>
    <w:p w:rsidR="00D83F68" w:rsidRDefault="00D83F68" w:rsidP="00D83F68">
      <w:pPr>
        <w:pStyle w:val="a4"/>
        <w:spacing w:before="0" w:beforeAutospacing="0" w:after="0" w:afterAutospacing="0" w:line="360" w:lineRule="auto"/>
        <w:jc w:val="right"/>
        <w:rPr>
          <w:color w:val="000000"/>
          <w:sz w:val="28"/>
          <w:szCs w:val="28"/>
        </w:rPr>
      </w:pPr>
    </w:p>
    <w:p w:rsidR="00D83F68" w:rsidRDefault="00D83F68" w:rsidP="00D83F68">
      <w:pPr>
        <w:pStyle w:val="a4"/>
        <w:spacing w:before="0" w:beforeAutospacing="0" w:after="0" w:afterAutospacing="0" w:line="360" w:lineRule="auto"/>
        <w:jc w:val="right"/>
        <w:rPr>
          <w:color w:val="000000"/>
          <w:sz w:val="28"/>
          <w:szCs w:val="28"/>
        </w:rPr>
      </w:pPr>
      <w:r w:rsidRPr="008702A8">
        <w:rPr>
          <w:b/>
          <w:color w:val="000000"/>
          <w:sz w:val="28"/>
          <w:szCs w:val="28"/>
          <w:shd w:val="clear" w:color="auto" w:fill="FFFFFF"/>
        </w:rPr>
        <w:t>Автор:</w:t>
      </w:r>
      <w:r>
        <w:rPr>
          <w:color w:val="000000"/>
          <w:sz w:val="28"/>
          <w:szCs w:val="28"/>
          <w:shd w:val="clear" w:color="auto" w:fill="FFFFFF"/>
        </w:rPr>
        <w:t xml:space="preserve"> Успешная Маргарита Игоревна</w:t>
      </w:r>
      <w:r>
        <w:rPr>
          <w:color w:val="000000"/>
          <w:sz w:val="28"/>
          <w:szCs w:val="28"/>
        </w:rPr>
        <w:t>,</w:t>
      </w:r>
    </w:p>
    <w:p w:rsidR="00D83F68" w:rsidRDefault="00D83F68" w:rsidP="00D83F68">
      <w:pPr>
        <w:pStyle w:val="a4"/>
        <w:spacing w:before="0" w:beforeAutospacing="0" w:after="0" w:afterAutospacing="0" w:line="360" w:lineRule="auto"/>
        <w:jc w:val="right"/>
        <w:rPr>
          <w:color w:val="000000"/>
          <w:sz w:val="28"/>
          <w:szCs w:val="28"/>
        </w:rPr>
      </w:pPr>
      <w:r>
        <w:rPr>
          <w:color w:val="000000"/>
          <w:sz w:val="28"/>
          <w:szCs w:val="28"/>
        </w:rPr>
        <w:t xml:space="preserve">ученица 11 </w:t>
      </w:r>
      <w:r w:rsidRPr="00F02681">
        <w:rPr>
          <w:color w:val="000000"/>
          <w:sz w:val="28"/>
          <w:szCs w:val="28"/>
        </w:rPr>
        <w:t>класса</w:t>
      </w:r>
      <w:r>
        <w:rPr>
          <w:color w:val="000000"/>
          <w:sz w:val="28"/>
          <w:szCs w:val="28"/>
        </w:rPr>
        <w:t>,</w:t>
      </w:r>
    </w:p>
    <w:p w:rsidR="00D83F68" w:rsidRPr="00F02681" w:rsidRDefault="00D83F68" w:rsidP="00D83F68">
      <w:pPr>
        <w:pStyle w:val="a4"/>
        <w:spacing w:before="0" w:beforeAutospacing="0" w:after="0" w:afterAutospacing="0" w:line="360" w:lineRule="auto"/>
        <w:jc w:val="right"/>
        <w:rPr>
          <w:color w:val="000000"/>
          <w:sz w:val="28"/>
          <w:szCs w:val="28"/>
        </w:rPr>
      </w:pPr>
      <w:r>
        <w:rPr>
          <w:color w:val="000000"/>
          <w:sz w:val="28"/>
          <w:szCs w:val="28"/>
        </w:rPr>
        <w:t>МАОУ СОШ № 17</w:t>
      </w:r>
    </w:p>
    <w:p w:rsidR="00D83F68" w:rsidRDefault="00D83F68" w:rsidP="00D83F68">
      <w:pPr>
        <w:pStyle w:val="a4"/>
        <w:spacing w:before="0" w:beforeAutospacing="0" w:after="0" w:afterAutospacing="0" w:line="360" w:lineRule="auto"/>
        <w:jc w:val="right"/>
        <w:rPr>
          <w:color w:val="000000"/>
          <w:sz w:val="28"/>
          <w:szCs w:val="28"/>
        </w:rPr>
      </w:pPr>
    </w:p>
    <w:p w:rsidR="00D83F68" w:rsidRPr="00F02681" w:rsidRDefault="00D83F68" w:rsidP="00D83F68">
      <w:pPr>
        <w:pStyle w:val="a4"/>
        <w:spacing w:before="0" w:beforeAutospacing="0" w:after="0" w:afterAutospacing="0" w:line="360" w:lineRule="auto"/>
        <w:jc w:val="right"/>
        <w:rPr>
          <w:color w:val="000000"/>
          <w:sz w:val="28"/>
          <w:szCs w:val="28"/>
        </w:rPr>
      </w:pPr>
      <w:r w:rsidRPr="008702A8">
        <w:rPr>
          <w:b/>
          <w:color w:val="000000"/>
          <w:sz w:val="28"/>
          <w:szCs w:val="28"/>
        </w:rPr>
        <w:t>Научный руководитель:</w:t>
      </w:r>
      <w:r>
        <w:rPr>
          <w:color w:val="000000"/>
          <w:sz w:val="28"/>
          <w:szCs w:val="28"/>
        </w:rPr>
        <w:t xml:space="preserve"> Макурин Алексей Сергеевич,</w:t>
      </w:r>
    </w:p>
    <w:p w:rsidR="00D83F68" w:rsidRDefault="00D83F68" w:rsidP="00D83F68">
      <w:pPr>
        <w:pStyle w:val="a4"/>
        <w:spacing w:before="0" w:beforeAutospacing="0" w:after="0" w:afterAutospacing="0" w:line="360" w:lineRule="auto"/>
        <w:jc w:val="right"/>
        <w:rPr>
          <w:color w:val="000000"/>
          <w:sz w:val="28"/>
          <w:szCs w:val="28"/>
        </w:rPr>
      </w:pPr>
      <w:r>
        <w:rPr>
          <w:color w:val="000000"/>
          <w:sz w:val="28"/>
          <w:szCs w:val="28"/>
        </w:rPr>
        <w:t>учитель физики,</w:t>
      </w:r>
    </w:p>
    <w:p w:rsidR="00D83F68" w:rsidRDefault="00D83F68" w:rsidP="00D83F68">
      <w:pPr>
        <w:pStyle w:val="a4"/>
        <w:spacing w:before="0" w:beforeAutospacing="0" w:after="0" w:afterAutospacing="0" w:line="360" w:lineRule="auto"/>
        <w:jc w:val="right"/>
        <w:rPr>
          <w:color w:val="000000"/>
          <w:sz w:val="28"/>
          <w:szCs w:val="28"/>
        </w:rPr>
      </w:pPr>
      <w:r>
        <w:rPr>
          <w:color w:val="000000"/>
          <w:sz w:val="28"/>
          <w:szCs w:val="28"/>
        </w:rPr>
        <w:t>МАОУ СОШ № 17</w:t>
      </w:r>
    </w:p>
    <w:p w:rsidR="00D83F68" w:rsidRDefault="00D83F68" w:rsidP="00D83F68">
      <w:pPr>
        <w:pStyle w:val="a4"/>
        <w:spacing w:before="0" w:beforeAutospacing="0" w:after="0" w:afterAutospacing="0" w:line="360" w:lineRule="auto"/>
        <w:jc w:val="center"/>
        <w:rPr>
          <w:color w:val="000000"/>
          <w:sz w:val="28"/>
          <w:szCs w:val="28"/>
        </w:rPr>
      </w:pPr>
    </w:p>
    <w:p w:rsidR="00D83F68" w:rsidRDefault="00D83F68" w:rsidP="00D83F68">
      <w:pPr>
        <w:pStyle w:val="a4"/>
        <w:spacing w:before="0" w:beforeAutospacing="0" w:after="0" w:afterAutospacing="0" w:line="360" w:lineRule="auto"/>
        <w:jc w:val="center"/>
        <w:rPr>
          <w:color w:val="000000"/>
          <w:sz w:val="28"/>
          <w:szCs w:val="28"/>
        </w:rPr>
      </w:pPr>
    </w:p>
    <w:p w:rsidR="00D83F68" w:rsidRDefault="00D83F68" w:rsidP="00D83F68">
      <w:pPr>
        <w:pStyle w:val="a4"/>
        <w:spacing w:before="0" w:beforeAutospacing="0" w:after="0" w:afterAutospacing="0" w:line="360" w:lineRule="auto"/>
        <w:jc w:val="center"/>
        <w:rPr>
          <w:color w:val="000000"/>
          <w:sz w:val="28"/>
          <w:szCs w:val="28"/>
        </w:rPr>
      </w:pPr>
    </w:p>
    <w:p w:rsidR="00D83F68" w:rsidRDefault="00D83F68" w:rsidP="00D83F68">
      <w:pPr>
        <w:pStyle w:val="a4"/>
        <w:spacing w:before="0" w:beforeAutospacing="0" w:after="0" w:afterAutospacing="0" w:line="360" w:lineRule="auto"/>
        <w:jc w:val="center"/>
        <w:rPr>
          <w:color w:val="000000"/>
          <w:sz w:val="28"/>
          <w:szCs w:val="28"/>
        </w:rPr>
      </w:pPr>
    </w:p>
    <w:p w:rsidR="00D83F68" w:rsidRDefault="00D83F68" w:rsidP="00D83F68">
      <w:pPr>
        <w:pStyle w:val="a4"/>
        <w:spacing w:before="0" w:beforeAutospacing="0" w:after="0" w:afterAutospacing="0" w:line="360" w:lineRule="auto"/>
        <w:rPr>
          <w:color w:val="000000"/>
          <w:sz w:val="28"/>
          <w:szCs w:val="28"/>
        </w:rPr>
      </w:pPr>
    </w:p>
    <w:p w:rsidR="00D83F68" w:rsidRPr="00F02681" w:rsidRDefault="00D83F68" w:rsidP="00D83F68">
      <w:pPr>
        <w:pStyle w:val="a4"/>
        <w:spacing w:before="0" w:beforeAutospacing="0" w:after="0" w:afterAutospacing="0" w:line="360" w:lineRule="auto"/>
        <w:jc w:val="center"/>
        <w:rPr>
          <w:color w:val="000000"/>
          <w:sz w:val="28"/>
          <w:szCs w:val="28"/>
        </w:rPr>
      </w:pPr>
      <w:r w:rsidRPr="00F02681">
        <w:rPr>
          <w:color w:val="000000"/>
          <w:sz w:val="28"/>
          <w:szCs w:val="28"/>
        </w:rPr>
        <w:t>п. Левиха</w:t>
      </w:r>
    </w:p>
    <w:p w:rsidR="00D83F68" w:rsidRPr="00F02681" w:rsidRDefault="00766D5E" w:rsidP="00D83F68">
      <w:pPr>
        <w:pStyle w:val="a4"/>
        <w:spacing w:before="0" w:beforeAutospacing="0" w:after="0" w:afterAutospacing="0" w:line="360" w:lineRule="auto"/>
        <w:jc w:val="center"/>
        <w:rPr>
          <w:color w:val="000000"/>
          <w:sz w:val="28"/>
          <w:szCs w:val="28"/>
        </w:rPr>
      </w:pPr>
      <w:r>
        <w:rPr>
          <w:color w:val="000000"/>
          <w:sz w:val="28"/>
          <w:szCs w:val="28"/>
        </w:rPr>
        <w:t>2022</w:t>
      </w:r>
      <w:r w:rsidR="00D83F68">
        <w:rPr>
          <w:color w:val="000000"/>
          <w:sz w:val="28"/>
          <w:szCs w:val="28"/>
        </w:rPr>
        <w:t xml:space="preserve"> </w:t>
      </w:r>
      <w:r w:rsidR="00D83F68" w:rsidRPr="00F02681">
        <w:rPr>
          <w:color w:val="000000"/>
          <w:sz w:val="28"/>
          <w:szCs w:val="28"/>
        </w:rPr>
        <w:t>г.</w:t>
      </w:r>
    </w:p>
    <w:p w:rsidR="00D83F68" w:rsidRPr="00583F0B" w:rsidRDefault="00D83F68" w:rsidP="00D83F68">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Оглавление </w:t>
      </w:r>
    </w:p>
    <w:tbl>
      <w:tblPr>
        <w:tblStyle w:val="aa"/>
        <w:tblW w:w="9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8222"/>
        <w:gridCol w:w="582"/>
      </w:tblGrid>
      <w:tr w:rsidR="00D83F68" w:rsidTr="00D04C4D">
        <w:tc>
          <w:tcPr>
            <w:tcW w:w="817" w:type="dxa"/>
          </w:tcPr>
          <w:p w:rsidR="00D83F68" w:rsidRPr="00C446A1" w:rsidRDefault="00D83F68" w:rsidP="00E8414C">
            <w:pPr>
              <w:spacing w:line="360" w:lineRule="auto"/>
              <w:jc w:val="center"/>
              <w:rPr>
                <w:rFonts w:ascii="Times New Roman" w:hAnsi="Times New Roman"/>
                <w:b/>
                <w:sz w:val="24"/>
                <w:szCs w:val="28"/>
              </w:rPr>
            </w:pPr>
          </w:p>
        </w:tc>
        <w:tc>
          <w:tcPr>
            <w:tcW w:w="8222" w:type="dxa"/>
          </w:tcPr>
          <w:p w:rsidR="00D83F68" w:rsidRPr="00C446A1" w:rsidRDefault="00D83F68" w:rsidP="00E8414C">
            <w:pPr>
              <w:spacing w:line="360" w:lineRule="auto"/>
              <w:jc w:val="both"/>
              <w:rPr>
                <w:rFonts w:ascii="Times New Roman" w:hAnsi="Times New Roman"/>
                <w:b/>
                <w:sz w:val="24"/>
                <w:szCs w:val="28"/>
              </w:rPr>
            </w:pPr>
            <w:r w:rsidRPr="00FA08D9">
              <w:rPr>
                <w:rFonts w:ascii="Times New Roman" w:hAnsi="Times New Roman"/>
                <w:color w:val="000000"/>
                <w:sz w:val="28"/>
                <w:szCs w:val="28"/>
                <w:shd w:val="clear" w:color="auto" w:fill="FFFFFF"/>
              </w:rPr>
              <w:t>Введение</w:t>
            </w:r>
            <w:r>
              <w:rPr>
                <w:rFonts w:ascii="Times New Roman" w:hAnsi="Times New Roman"/>
                <w:color w:val="000000"/>
                <w:sz w:val="28"/>
                <w:szCs w:val="28"/>
                <w:shd w:val="clear" w:color="auto" w:fill="FFFFFF"/>
              </w:rPr>
              <w:t>………………………………………………………………..</w:t>
            </w:r>
          </w:p>
        </w:tc>
        <w:tc>
          <w:tcPr>
            <w:tcW w:w="582" w:type="dxa"/>
          </w:tcPr>
          <w:p w:rsidR="00D83F68" w:rsidRPr="002611C1" w:rsidRDefault="00D83F68" w:rsidP="00E8414C">
            <w:pPr>
              <w:spacing w:line="360" w:lineRule="auto"/>
              <w:jc w:val="center"/>
              <w:rPr>
                <w:rFonts w:ascii="Times New Roman" w:hAnsi="Times New Roman"/>
                <w:b/>
                <w:sz w:val="28"/>
                <w:szCs w:val="28"/>
              </w:rPr>
            </w:pPr>
            <w:r w:rsidRPr="002611C1">
              <w:rPr>
                <w:rFonts w:ascii="Times New Roman" w:hAnsi="Times New Roman"/>
                <w:color w:val="000000"/>
                <w:sz w:val="28"/>
                <w:szCs w:val="28"/>
                <w:shd w:val="clear" w:color="auto" w:fill="FFFFFF"/>
              </w:rPr>
              <w:t>3</w:t>
            </w:r>
          </w:p>
        </w:tc>
      </w:tr>
      <w:tr w:rsidR="00D83F68" w:rsidTr="00D04C4D">
        <w:tc>
          <w:tcPr>
            <w:tcW w:w="817" w:type="dxa"/>
          </w:tcPr>
          <w:p w:rsidR="00D83F68" w:rsidRPr="00C446A1" w:rsidRDefault="00D83F68" w:rsidP="00E8414C">
            <w:pPr>
              <w:spacing w:line="360" w:lineRule="auto"/>
              <w:jc w:val="center"/>
              <w:rPr>
                <w:rFonts w:ascii="Times New Roman" w:hAnsi="Times New Roman"/>
                <w:b/>
                <w:sz w:val="24"/>
                <w:szCs w:val="28"/>
              </w:rPr>
            </w:pPr>
            <w:r w:rsidRPr="00FA08D9">
              <w:rPr>
                <w:rFonts w:ascii="Times New Roman" w:hAnsi="Times New Roman"/>
                <w:color w:val="000000"/>
                <w:sz w:val="28"/>
                <w:szCs w:val="28"/>
                <w:shd w:val="clear" w:color="auto" w:fill="FFFFFF"/>
              </w:rPr>
              <w:t>1.</w:t>
            </w:r>
          </w:p>
        </w:tc>
        <w:tc>
          <w:tcPr>
            <w:tcW w:w="8222" w:type="dxa"/>
          </w:tcPr>
          <w:p w:rsidR="00D83F68" w:rsidRPr="00C446A1" w:rsidRDefault="00D83F68" w:rsidP="00E8414C">
            <w:pPr>
              <w:spacing w:line="360" w:lineRule="auto"/>
              <w:jc w:val="both"/>
              <w:rPr>
                <w:rFonts w:ascii="Times New Roman" w:hAnsi="Times New Roman"/>
                <w:b/>
                <w:sz w:val="24"/>
                <w:szCs w:val="28"/>
              </w:rPr>
            </w:pPr>
            <w:r w:rsidRPr="00FA08D9">
              <w:rPr>
                <w:rFonts w:ascii="Times New Roman" w:hAnsi="Times New Roman"/>
                <w:color w:val="000000"/>
                <w:sz w:val="28"/>
                <w:szCs w:val="28"/>
                <w:shd w:val="clear" w:color="auto" w:fill="FFFFFF"/>
              </w:rPr>
              <w:t>Теоретическая часть</w:t>
            </w:r>
            <w:r>
              <w:rPr>
                <w:rFonts w:ascii="Times New Roman" w:hAnsi="Times New Roman"/>
                <w:color w:val="000000"/>
                <w:sz w:val="28"/>
                <w:szCs w:val="28"/>
                <w:shd w:val="clear" w:color="auto" w:fill="FFFFFF"/>
              </w:rPr>
              <w:t>…………………………………………………...</w:t>
            </w:r>
          </w:p>
        </w:tc>
        <w:tc>
          <w:tcPr>
            <w:tcW w:w="582" w:type="dxa"/>
          </w:tcPr>
          <w:p w:rsidR="00D83F68" w:rsidRPr="002611C1" w:rsidRDefault="00D83F68" w:rsidP="00E8414C">
            <w:pPr>
              <w:spacing w:line="360" w:lineRule="auto"/>
              <w:jc w:val="center"/>
              <w:rPr>
                <w:rFonts w:ascii="Times New Roman" w:hAnsi="Times New Roman"/>
                <w:color w:val="000000"/>
                <w:sz w:val="28"/>
                <w:szCs w:val="28"/>
                <w:shd w:val="clear" w:color="auto" w:fill="FFFFFF"/>
              </w:rPr>
            </w:pPr>
            <w:r w:rsidRPr="002611C1">
              <w:rPr>
                <w:rFonts w:ascii="Times New Roman" w:hAnsi="Times New Roman"/>
                <w:color w:val="000000"/>
                <w:sz w:val="28"/>
                <w:szCs w:val="28"/>
                <w:shd w:val="clear" w:color="auto" w:fill="FFFFFF"/>
              </w:rPr>
              <w:t>5</w:t>
            </w:r>
          </w:p>
        </w:tc>
      </w:tr>
      <w:tr w:rsidR="00D83F68" w:rsidTr="00D04C4D">
        <w:tc>
          <w:tcPr>
            <w:tcW w:w="817" w:type="dxa"/>
          </w:tcPr>
          <w:p w:rsidR="00D83F68" w:rsidRPr="00C446A1" w:rsidRDefault="00D83F68" w:rsidP="00E8414C">
            <w:pPr>
              <w:spacing w:line="360" w:lineRule="auto"/>
              <w:jc w:val="center"/>
              <w:rPr>
                <w:rFonts w:ascii="Times New Roman" w:hAnsi="Times New Roman"/>
                <w:b/>
                <w:sz w:val="24"/>
                <w:szCs w:val="28"/>
              </w:rPr>
            </w:pPr>
            <w:r w:rsidRPr="00FA08D9">
              <w:rPr>
                <w:rFonts w:ascii="Times New Roman" w:hAnsi="Times New Roman"/>
                <w:sz w:val="28"/>
                <w:szCs w:val="28"/>
              </w:rPr>
              <w:t>1.1</w:t>
            </w:r>
            <w:r>
              <w:rPr>
                <w:rFonts w:ascii="Times New Roman" w:hAnsi="Times New Roman"/>
                <w:sz w:val="28"/>
                <w:szCs w:val="28"/>
              </w:rPr>
              <w:t>.</w:t>
            </w:r>
          </w:p>
        </w:tc>
        <w:tc>
          <w:tcPr>
            <w:tcW w:w="8222" w:type="dxa"/>
          </w:tcPr>
          <w:p w:rsidR="00D83F68" w:rsidRPr="00C446A1" w:rsidRDefault="00766D5E" w:rsidP="00766D5E">
            <w:pPr>
              <w:spacing w:line="360" w:lineRule="auto"/>
              <w:jc w:val="both"/>
              <w:rPr>
                <w:rFonts w:ascii="Times New Roman" w:hAnsi="Times New Roman"/>
                <w:b/>
                <w:sz w:val="24"/>
                <w:szCs w:val="28"/>
              </w:rPr>
            </w:pPr>
            <w:r>
              <w:rPr>
                <w:rFonts w:ascii="Times New Roman" w:hAnsi="Times New Roman"/>
                <w:color w:val="000000"/>
                <w:sz w:val="28"/>
                <w:szCs w:val="28"/>
                <w:shd w:val="clear" w:color="auto" w:fill="FFFFFF"/>
              </w:rPr>
              <w:t>Что такое акустика…………………………………………………….</w:t>
            </w:r>
          </w:p>
        </w:tc>
        <w:tc>
          <w:tcPr>
            <w:tcW w:w="582" w:type="dxa"/>
          </w:tcPr>
          <w:p w:rsidR="00D83F68" w:rsidRPr="002611C1" w:rsidRDefault="00D83F68" w:rsidP="00E8414C">
            <w:pPr>
              <w:spacing w:line="360" w:lineRule="auto"/>
              <w:jc w:val="center"/>
              <w:rPr>
                <w:rFonts w:ascii="Times New Roman" w:hAnsi="Times New Roman"/>
                <w:b/>
                <w:sz w:val="28"/>
                <w:szCs w:val="28"/>
              </w:rPr>
            </w:pPr>
            <w:r w:rsidRPr="002611C1">
              <w:rPr>
                <w:rFonts w:ascii="Times New Roman" w:hAnsi="Times New Roman"/>
                <w:color w:val="000000"/>
                <w:sz w:val="28"/>
                <w:szCs w:val="28"/>
                <w:shd w:val="clear" w:color="auto" w:fill="FFFFFF"/>
              </w:rPr>
              <w:t>5</w:t>
            </w:r>
          </w:p>
        </w:tc>
      </w:tr>
      <w:tr w:rsidR="00D83F68" w:rsidTr="00D04C4D">
        <w:tc>
          <w:tcPr>
            <w:tcW w:w="817" w:type="dxa"/>
          </w:tcPr>
          <w:p w:rsidR="00D83F68" w:rsidRPr="00C446A1" w:rsidRDefault="00D83F68" w:rsidP="00E8414C">
            <w:pPr>
              <w:spacing w:line="360" w:lineRule="auto"/>
              <w:jc w:val="center"/>
              <w:rPr>
                <w:rFonts w:ascii="Times New Roman" w:hAnsi="Times New Roman"/>
                <w:b/>
                <w:sz w:val="24"/>
                <w:szCs w:val="28"/>
              </w:rPr>
            </w:pPr>
            <w:r w:rsidRPr="00FA08D9">
              <w:rPr>
                <w:rFonts w:ascii="Times New Roman" w:hAnsi="Times New Roman"/>
                <w:sz w:val="28"/>
                <w:szCs w:val="28"/>
              </w:rPr>
              <w:t>1.2</w:t>
            </w:r>
            <w:r>
              <w:rPr>
                <w:rFonts w:ascii="Times New Roman" w:hAnsi="Times New Roman"/>
                <w:sz w:val="28"/>
                <w:szCs w:val="28"/>
              </w:rPr>
              <w:t>.</w:t>
            </w:r>
          </w:p>
        </w:tc>
        <w:tc>
          <w:tcPr>
            <w:tcW w:w="8222" w:type="dxa"/>
          </w:tcPr>
          <w:p w:rsidR="00D83F68" w:rsidRPr="00766D5E" w:rsidRDefault="00766D5E" w:rsidP="00766D5E">
            <w:pPr>
              <w:shd w:val="clear" w:color="auto" w:fill="FFFFFF"/>
              <w:spacing w:line="360" w:lineRule="auto"/>
              <w:rPr>
                <w:rFonts w:ascii="Times New Roman" w:eastAsia="Times New Roman" w:hAnsi="Times New Roman" w:cs="Times New Roman"/>
                <w:sz w:val="28"/>
                <w:szCs w:val="28"/>
                <w:lang w:eastAsia="ru-RU"/>
              </w:rPr>
            </w:pPr>
            <w:r w:rsidRPr="00766D5E">
              <w:rPr>
                <w:rFonts w:ascii="Times New Roman" w:eastAsia="Times New Roman" w:hAnsi="Times New Roman" w:cs="Times New Roman"/>
                <w:sz w:val="28"/>
                <w:szCs w:val="28"/>
                <w:lang w:eastAsia="ru-RU"/>
              </w:rPr>
              <w:t>История развития акустики</w:t>
            </w:r>
            <w:r>
              <w:rPr>
                <w:rFonts w:ascii="Times New Roman" w:eastAsia="Times New Roman" w:hAnsi="Times New Roman" w:cs="Times New Roman"/>
                <w:sz w:val="28"/>
                <w:szCs w:val="28"/>
                <w:lang w:eastAsia="ru-RU"/>
              </w:rPr>
              <w:t>…………………………………………...</w:t>
            </w:r>
          </w:p>
        </w:tc>
        <w:tc>
          <w:tcPr>
            <w:tcW w:w="582" w:type="dxa"/>
          </w:tcPr>
          <w:p w:rsidR="00D83F68" w:rsidRPr="002611C1" w:rsidRDefault="00D04C4D" w:rsidP="00E8414C">
            <w:pPr>
              <w:spacing w:line="360" w:lineRule="auto"/>
              <w:jc w:val="center"/>
              <w:rPr>
                <w:rFonts w:ascii="Times New Roman" w:hAnsi="Times New Roman"/>
                <w:b/>
                <w:sz w:val="28"/>
                <w:szCs w:val="28"/>
              </w:rPr>
            </w:pPr>
            <w:r>
              <w:rPr>
                <w:rFonts w:ascii="Times New Roman" w:hAnsi="Times New Roman"/>
                <w:color w:val="000000"/>
                <w:sz w:val="28"/>
                <w:szCs w:val="28"/>
                <w:shd w:val="clear" w:color="auto" w:fill="FFFFFF"/>
              </w:rPr>
              <w:t>5</w:t>
            </w:r>
          </w:p>
        </w:tc>
      </w:tr>
      <w:tr w:rsidR="00D83F68" w:rsidTr="00D04C4D">
        <w:tc>
          <w:tcPr>
            <w:tcW w:w="817" w:type="dxa"/>
          </w:tcPr>
          <w:p w:rsidR="00D83F68" w:rsidRPr="00C446A1" w:rsidRDefault="00D83F68" w:rsidP="00E8414C">
            <w:pPr>
              <w:spacing w:line="360" w:lineRule="auto"/>
              <w:jc w:val="center"/>
              <w:rPr>
                <w:rFonts w:ascii="Times New Roman" w:hAnsi="Times New Roman"/>
                <w:b/>
                <w:sz w:val="24"/>
                <w:szCs w:val="28"/>
              </w:rPr>
            </w:pPr>
            <w:r w:rsidRPr="00FA08D9">
              <w:rPr>
                <w:rFonts w:ascii="Times New Roman" w:hAnsi="Times New Roman"/>
                <w:color w:val="000000"/>
                <w:sz w:val="28"/>
                <w:szCs w:val="28"/>
                <w:shd w:val="clear" w:color="auto" w:fill="FFFFFF"/>
              </w:rPr>
              <w:t>1.3</w:t>
            </w:r>
            <w:r>
              <w:rPr>
                <w:rFonts w:ascii="Times New Roman" w:hAnsi="Times New Roman"/>
                <w:color w:val="000000"/>
                <w:sz w:val="28"/>
                <w:szCs w:val="28"/>
                <w:shd w:val="clear" w:color="auto" w:fill="FFFFFF"/>
              </w:rPr>
              <w:t>.</w:t>
            </w:r>
          </w:p>
        </w:tc>
        <w:tc>
          <w:tcPr>
            <w:tcW w:w="8222" w:type="dxa"/>
          </w:tcPr>
          <w:p w:rsidR="00D83F68" w:rsidRPr="00766D5E" w:rsidRDefault="00766D5E" w:rsidP="00766D5E">
            <w:pPr>
              <w:shd w:val="clear" w:color="auto" w:fill="FFFFFF"/>
              <w:spacing w:line="360" w:lineRule="auto"/>
              <w:textAlignment w:val="baseline"/>
              <w:rPr>
                <w:rFonts w:ascii="Times New Roman" w:eastAsia="Times New Roman" w:hAnsi="Times New Roman" w:cs="Times New Roman"/>
                <w:sz w:val="28"/>
                <w:szCs w:val="28"/>
                <w:lang w:eastAsia="ru-RU"/>
              </w:rPr>
            </w:pPr>
            <w:r w:rsidRPr="00766D5E">
              <w:rPr>
                <w:rFonts w:ascii="Times New Roman" w:eastAsia="Times New Roman" w:hAnsi="Times New Roman" w:cs="Times New Roman"/>
                <w:sz w:val="28"/>
                <w:szCs w:val="28"/>
                <w:lang w:eastAsia="ru-RU"/>
              </w:rPr>
              <w:t>Основные направления современной акустики</w:t>
            </w:r>
            <w:r>
              <w:rPr>
                <w:rFonts w:ascii="Times New Roman" w:eastAsia="Times New Roman" w:hAnsi="Times New Roman" w:cs="Times New Roman"/>
                <w:sz w:val="28"/>
                <w:szCs w:val="28"/>
                <w:lang w:eastAsia="ru-RU"/>
              </w:rPr>
              <w:t>……………………..</w:t>
            </w:r>
          </w:p>
        </w:tc>
        <w:tc>
          <w:tcPr>
            <w:tcW w:w="582" w:type="dxa"/>
          </w:tcPr>
          <w:p w:rsidR="00D83F68" w:rsidRPr="002611C1" w:rsidRDefault="00D83F68" w:rsidP="00E8414C">
            <w:pPr>
              <w:spacing w:line="360" w:lineRule="auto"/>
              <w:jc w:val="center"/>
              <w:rPr>
                <w:rFonts w:ascii="Times New Roman" w:hAnsi="Times New Roman"/>
                <w:b/>
                <w:sz w:val="28"/>
                <w:szCs w:val="28"/>
              </w:rPr>
            </w:pPr>
            <w:r>
              <w:rPr>
                <w:rFonts w:ascii="Times New Roman" w:hAnsi="Times New Roman"/>
                <w:sz w:val="28"/>
                <w:szCs w:val="28"/>
              </w:rPr>
              <w:t>8</w:t>
            </w:r>
          </w:p>
        </w:tc>
      </w:tr>
      <w:tr w:rsidR="00D83F68" w:rsidTr="00D04C4D">
        <w:tc>
          <w:tcPr>
            <w:tcW w:w="817" w:type="dxa"/>
          </w:tcPr>
          <w:p w:rsidR="00D83F68" w:rsidRPr="00C446A1" w:rsidRDefault="00D83F68" w:rsidP="00E8414C">
            <w:pPr>
              <w:spacing w:line="360" w:lineRule="auto"/>
              <w:jc w:val="center"/>
              <w:rPr>
                <w:rFonts w:ascii="Times New Roman" w:hAnsi="Times New Roman"/>
                <w:b/>
                <w:sz w:val="24"/>
                <w:szCs w:val="28"/>
              </w:rPr>
            </w:pPr>
            <w:r w:rsidRPr="00315D09">
              <w:rPr>
                <w:rFonts w:ascii="Times New Roman" w:hAnsi="Times New Roman"/>
                <w:bCs/>
                <w:sz w:val="28"/>
                <w:szCs w:val="28"/>
              </w:rPr>
              <w:t>1.4.</w:t>
            </w:r>
          </w:p>
        </w:tc>
        <w:tc>
          <w:tcPr>
            <w:tcW w:w="8222" w:type="dxa"/>
          </w:tcPr>
          <w:p w:rsidR="00D83F68" w:rsidRPr="00766D5E" w:rsidRDefault="00766D5E" w:rsidP="00E8414C">
            <w:pPr>
              <w:spacing w:line="360" w:lineRule="auto"/>
              <w:jc w:val="both"/>
              <w:rPr>
                <w:rFonts w:ascii="Times New Roman" w:hAnsi="Times New Roman"/>
                <w:sz w:val="24"/>
                <w:szCs w:val="28"/>
              </w:rPr>
            </w:pPr>
            <w:r w:rsidRPr="00766D5E">
              <w:rPr>
                <w:rFonts w:ascii="Times New Roman" w:hAnsi="Times New Roman" w:cs="Times New Roman"/>
                <w:sz w:val="28"/>
                <w:szCs w:val="28"/>
              </w:rPr>
              <w:t>Музыкальная акустика</w:t>
            </w:r>
            <w:r>
              <w:rPr>
                <w:rFonts w:ascii="Times New Roman" w:hAnsi="Times New Roman" w:cs="Times New Roman"/>
                <w:sz w:val="28"/>
                <w:szCs w:val="28"/>
              </w:rPr>
              <w:t>………………………………………………...</w:t>
            </w:r>
          </w:p>
        </w:tc>
        <w:tc>
          <w:tcPr>
            <w:tcW w:w="582" w:type="dxa"/>
          </w:tcPr>
          <w:p w:rsidR="00D83F68" w:rsidRPr="002611C1" w:rsidRDefault="00D04C4D" w:rsidP="00E8414C">
            <w:pPr>
              <w:widowControl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9</w:t>
            </w:r>
          </w:p>
        </w:tc>
      </w:tr>
      <w:tr w:rsidR="00D83F68" w:rsidTr="00D04C4D">
        <w:tc>
          <w:tcPr>
            <w:tcW w:w="817" w:type="dxa"/>
          </w:tcPr>
          <w:p w:rsidR="00D83F68" w:rsidRPr="00766D5E" w:rsidRDefault="00D83F68" w:rsidP="00E8414C">
            <w:pPr>
              <w:spacing w:line="360" w:lineRule="auto"/>
              <w:jc w:val="center"/>
              <w:rPr>
                <w:rFonts w:ascii="Times New Roman" w:hAnsi="Times New Roman"/>
                <w:b/>
                <w:sz w:val="24"/>
                <w:szCs w:val="28"/>
              </w:rPr>
            </w:pPr>
            <w:r w:rsidRPr="00766D5E">
              <w:rPr>
                <w:rStyle w:val="a5"/>
                <w:rFonts w:ascii="Times New Roman" w:hAnsi="Times New Roman"/>
                <w:b w:val="0"/>
                <w:sz w:val="28"/>
                <w:szCs w:val="28"/>
              </w:rPr>
              <w:t>1.5.</w:t>
            </w:r>
          </w:p>
        </w:tc>
        <w:tc>
          <w:tcPr>
            <w:tcW w:w="8222" w:type="dxa"/>
          </w:tcPr>
          <w:p w:rsidR="00D83F68" w:rsidRPr="00766D5E" w:rsidRDefault="00766D5E" w:rsidP="00E8414C">
            <w:pPr>
              <w:spacing w:line="360" w:lineRule="auto"/>
              <w:jc w:val="both"/>
              <w:rPr>
                <w:rFonts w:ascii="Times New Roman" w:hAnsi="Times New Roman"/>
                <w:sz w:val="24"/>
                <w:szCs w:val="28"/>
              </w:rPr>
            </w:pPr>
            <w:r>
              <w:rPr>
                <w:rFonts w:ascii="Times New Roman" w:hAnsi="Times New Roman" w:cs="Times New Roman"/>
                <w:sz w:val="28"/>
                <w:szCs w:val="28"/>
              </w:rPr>
              <w:t>Ф</w:t>
            </w:r>
            <w:r w:rsidRPr="00766D5E">
              <w:rPr>
                <w:rFonts w:ascii="Times New Roman" w:hAnsi="Times New Roman" w:cs="Times New Roman"/>
                <w:sz w:val="28"/>
                <w:szCs w:val="28"/>
              </w:rPr>
              <w:t>изиологические</w:t>
            </w:r>
            <w:r w:rsidR="00C121EB">
              <w:rPr>
                <w:rFonts w:ascii="Times New Roman" w:hAnsi="Times New Roman" w:cs="Times New Roman"/>
                <w:sz w:val="28"/>
                <w:szCs w:val="28"/>
              </w:rPr>
              <w:t xml:space="preserve"> характеристики</w:t>
            </w:r>
            <w:r w:rsidRPr="00766D5E">
              <w:rPr>
                <w:rFonts w:ascii="Times New Roman" w:hAnsi="Times New Roman" w:cs="Times New Roman"/>
                <w:sz w:val="28"/>
                <w:szCs w:val="28"/>
              </w:rPr>
              <w:t xml:space="preserve"> звука</w:t>
            </w:r>
            <w:r>
              <w:rPr>
                <w:rFonts w:ascii="Times New Roman" w:hAnsi="Times New Roman" w:cs="Times New Roman"/>
                <w:sz w:val="28"/>
                <w:szCs w:val="28"/>
              </w:rPr>
              <w:t>…………………………</w:t>
            </w:r>
            <w:r w:rsidR="00C121EB">
              <w:rPr>
                <w:rFonts w:ascii="Times New Roman" w:hAnsi="Times New Roman" w:cs="Times New Roman"/>
                <w:sz w:val="28"/>
                <w:szCs w:val="28"/>
              </w:rPr>
              <w:t>….</w:t>
            </w:r>
          </w:p>
        </w:tc>
        <w:tc>
          <w:tcPr>
            <w:tcW w:w="582" w:type="dxa"/>
          </w:tcPr>
          <w:p w:rsidR="00D83F68" w:rsidRPr="002611C1" w:rsidRDefault="00D83F68" w:rsidP="00E8414C">
            <w:pPr>
              <w:spacing w:line="360" w:lineRule="auto"/>
              <w:jc w:val="center"/>
              <w:rPr>
                <w:rFonts w:ascii="Times New Roman" w:hAnsi="Times New Roman"/>
                <w:sz w:val="28"/>
                <w:szCs w:val="28"/>
              </w:rPr>
            </w:pPr>
            <w:r>
              <w:rPr>
                <w:rFonts w:ascii="Times New Roman" w:hAnsi="Times New Roman"/>
                <w:sz w:val="28"/>
                <w:szCs w:val="28"/>
              </w:rPr>
              <w:t>12</w:t>
            </w:r>
          </w:p>
        </w:tc>
      </w:tr>
      <w:tr w:rsidR="00D83F68" w:rsidTr="00D04C4D">
        <w:tc>
          <w:tcPr>
            <w:tcW w:w="817" w:type="dxa"/>
          </w:tcPr>
          <w:p w:rsidR="00D83F68" w:rsidRPr="00C446A1" w:rsidRDefault="00D83F68" w:rsidP="00E8414C">
            <w:pPr>
              <w:spacing w:line="360" w:lineRule="auto"/>
              <w:jc w:val="center"/>
              <w:rPr>
                <w:rFonts w:ascii="Times New Roman" w:hAnsi="Times New Roman"/>
                <w:b/>
                <w:sz w:val="24"/>
                <w:szCs w:val="28"/>
              </w:rPr>
            </w:pPr>
            <w:r w:rsidRPr="00FA08D9">
              <w:rPr>
                <w:rFonts w:ascii="Times New Roman" w:hAnsi="Times New Roman"/>
                <w:color w:val="000000"/>
                <w:sz w:val="28"/>
                <w:szCs w:val="28"/>
                <w:shd w:val="clear" w:color="auto" w:fill="FFFFFF"/>
              </w:rPr>
              <w:t>2.</w:t>
            </w:r>
          </w:p>
        </w:tc>
        <w:tc>
          <w:tcPr>
            <w:tcW w:w="8222" w:type="dxa"/>
          </w:tcPr>
          <w:p w:rsidR="00D83F68" w:rsidRPr="00766D5E" w:rsidRDefault="00D83F68" w:rsidP="00E8414C">
            <w:pPr>
              <w:spacing w:line="360" w:lineRule="auto"/>
              <w:jc w:val="both"/>
              <w:rPr>
                <w:rFonts w:ascii="Times New Roman" w:hAnsi="Times New Roman"/>
                <w:sz w:val="24"/>
                <w:szCs w:val="28"/>
              </w:rPr>
            </w:pPr>
            <w:r w:rsidRPr="00766D5E">
              <w:rPr>
                <w:rFonts w:ascii="Times New Roman" w:hAnsi="Times New Roman"/>
                <w:color w:val="000000"/>
                <w:sz w:val="28"/>
                <w:szCs w:val="28"/>
                <w:shd w:val="clear" w:color="auto" w:fill="FFFFFF"/>
              </w:rPr>
              <w:t>Практическая часть……………………………………………………</w:t>
            </w:r>
          </w:p>
        </w:tc>
        <w:tc>
          <w:tcPr>
            <w:tcW w:w="582" w:type="dxa"/>
          </w:tcPr>
          <w:p w:rsidR="00D83F68" w:rsidRPr="002611C1" w:rsidRDefault="00D83F68" w:rsidP="00E8414C">
            <w:pPr>
              <w:spacing w:line="360" w:lineRule="auto"/>
              <w:jc w:val="center"/>
              <w:rPr>
                <w:rFonts w:ascii="Times New Roman" w:hAnsi="Times New Roman"/>
                <w:b/>
                <w:sz w:val="28"/>
                <w:szCs w:val="28"/>
              </w:rPr>
            </w:pPr>
            <w:r w:rsidRPr="002611C1">
              <w:rPr>
                <w:rFonts w:ascii="Times New Roman" w:hAnsi="Times New Roman"/>
                <w:color w:val="000000"/>
                <w:sz w:val="28"/>
                <w:szCs w:val="28"/>
                <w:shd w:val="clear" w:color="auto" w:fill="FFFFFF"/>
              </w:rPr>
              <w:t>13</w:t>
            </w:r>
          </w:p>
        </w:tc>
      </w:tr>
      <w:tr w:rsidR="00D83F68" w:rsidTr="00D04C4D">
        <w:tc>
          <w:tcPr>
            <w:tcW w:w="817" w:type="dxa"/>
          </w:tcPr>
          <w:p w:rsidR="00D83F68" w:rsidRPr="00C446A1" w:rsidRDefault="00D83F68" w:rsidP="00E8414C">
            <w:pPr>
              <w:spacing w:line="360" w:lineRule="auto"/>
              <w:jc w:val="center"/>
              <w:rPr>
                <w:rFonts w:ascii="Times New Roman" w:hAnsi="Times New Roman"/>
                <w:b/>
                <w:sz w:val="24"/>
                <w:szCs w:val="28"/>
              </w:rPr>
            </w:pPr>
            <w:r w:rsidRPr="00FA08D9">
              <w:rPr>
                <w:rFonts w:ascii="Times New Roman" w:hAnsi="Times New Roman"/>
                <w:color w:val="000000"/>
                <w:sz w:val="28"/>
                <w:szCs w:val="28"/>
                <w:shd w:val="clear" w:color="auto" w:fill="FFFFFF"/>
              </w:rPr>
              <w:t>2.1.</w:t>
            </w:r>
          </w:p>
        </w:tc>
        <w:tc>
          <w:tcPr>
            <w:tcW w:w="8222" w:type="dxa"/>
          </w:tcPr>
          <w:p w:rsidR="00D83F68" w:rsidRPr="00D04C4D" w:rsidRDefault="00D04C4D" w:rsidP="00D04C4D">
            <w:pPr>
              <w:widowControl w:val="0"/>
              <w:autoSpaceDE w:val="0"/>
              <w:autoSpaceDN w:val="0"/>
              <w:adjustRightInd w:val="0"/>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Исследование физиологических характеристик звука на примере своего голоса………………………………………………………….</w:t>
            </w:r>
          </w:p>
        </w:tc>
        <w:tc>
          <w:tcPr>
            <w:tcW w:w="582" w:type="dxa"/>
          </w:tcPr>
          <w:p w:rsidR="00D83F68" w:rsidRDefault="00D83F68" w:rsidP="00E8414C">
            <w:pPr>
              <w:spacing w:line="360" w:lineRule="auto"/>
              <w:jc w:val="center"/>
              <w:rPr>
                <w:rFonts w:ascii="Times New Roman" w:hAnsi="Times New Roman"/>
                <w:sz w:val="28"/>
                <w:szCs w:val="28"/>
              </w:rPr>
            </w:pPr>
          </w:p>
          <w:p w:rsidR="00D04C4D" w:rsidRPr="002611C1" w:rsidRDefault="00D04C4D" w:rsidP="00E8414C">
            <w:pPr>
              <w:spacing w:line="360" w:lineRule="auto"/>
              <w:jc w:val="center"/>
              <w:rPr>
                <w:rFonts w:ascii="Times New Roman" w:hAnsi="Times New Roman"/>
                <w:sz w:val="28"/>
                <w:szCs w:val="28"/>
              </w:rPr>
            </w:pPr>
            <w:r>
              <w:rPr>
                <w:rFonts w:ascii="Times New Roman" w:hAnsi="Times New Roman"/>
                <w:sz w:val="28"/>
                <w:szCs w:val="28"/>
              </w:rPr>
              <w:t>13</w:t>
            </w:r>
          </w:p>
        </w:tc>
      </w:tr>
      <w:tr w:rsidR="00D83F68" w:rsidTr="00D04C4D">
        <w:tc>
          <w:tcPr>
            <w:tcW w:w="817" w:type="dxa"/>
          </w:tcPr>
          <w:p w:rsidR="00D83F68" w:rsidRPr="00C446A1" w:rsidRDefault="00D83F68" w:rsidP="00E8414C">
            <w:pPr>
              <w:spacing w:line="360" w:lineRule="auto"/>
              <w:jc w:val="center"/>
              <w:rPr>
                <w:rFonts w:ascii="Times New Roman" w:hAnsi="Times New Roman"/>
                <w:b/>
                <w:sz w:val="24"/>
                <w:szCs w:val="28"/>
              </w:rPr>
            </w:pPr>
          </w:p>
        </w:tc>
        <w:tc>
          <w:tcPr>
            <w:tcW w:w="8222" w:type="dxa"/>
          </w:tcPr>
          <w:p w:rsidR="00D83F68" w:rsidRPr="00C446A1" w:rsidRDefault="00D83F68" w:rsidP="00E8414C">
            <w:pPr>
              <w:spacing w:line="360" w:lineRule="auto"/>
              <w:jc w:val="both"/>
              <w:rPr>
                <w:rFonts w:ascii="Times New Roman" w:hAnsi="Times New Roman"/>
                <w:b/>
                <w:sz w:val="24"/>
                <w:szCs w:val="28"/>
              </w:rPr>
            </w:pPr>
            <w:r w:rsidRPr="00FA08D9">
              <w:rPr>
                <w:rFonts w:ascii="Times New Roman" w:hAnsi="Times New Roman"/>
                <w:sz w:val="28"/>
                <w:szCs w:val="28"/>
              </w:rPr>
              <w:t>Заключение</w:t>
            </w:r>
            <w:r>
              <w:rPr>
                <w:rFonts w:ascii="Times New Roman" w:hAnsi="Times New Roman"/>
                <w:sz w:val="28"/>
                <w:szCs w:val="28"/>
              </w:rPr>
              <w:t>………………………………………………………….....</w:t>
            </w:r>
          </w:p>
        </w:tc>
        <w:tc>
          <w:tcPr>
            <w:tcW w:w="582" w:type="dxa"/>
          </w:tcPr>
          <w:p w:rsidR="00D83F68" w:rsidRPr="002611C1" w:rsidRDefault="00D83F68" w:rsidP="00E8414C">
            <w:pPr>
              <w:spacing w:line="360" w:lineRule="auto"/>
              <w:jc w:val="center"/>
              <w:rPr>
                <w:rFonts w:ascii="Times New Roman" w:hAnsi="Times New Roman"/>
                <w:sz w:val="28"/>
                <w:szCs w:val="28"/>
              </w:rPr>
            </w:pPr>
            <w:r>
              <w:rPr>
                <w:rFonts w:ascii="Times New Roman" w:hAnsi="Times New Roman"/>
                <w:sz w:val="28"/>
                <w:szCs w:val="28"/>
              </w:rPr>
              <w:t>19</w:t>
            </w:r>
          </w:p>
        </w:tc>
      </w:tr>
      <w:tr w:rsidR="00D83F68" w:rsidTr="00D04C4D">
        <w:tc>
          <w:tcPr>
            <w:tcW w:w="817" w:type="dxa"/>
          </w:tcPr>
          <w:p w:rsidR="00D83F68" w:rsidRPr="00C446A1" w:rsidRDefault="00D83F68" w:rsidP="00E8414C">
            <w:pPr>
              <w:spacing w:line="360" w:lineRule="auto"/>
              <w:jc w:val="center"/>
              <w:rPr>
                <w:rFonts w:ascii="Times New Roman" w:hAnsi="Times New Roman"/>
                <w:b/>
                <w:sz w:val="24"/>
                <w:szCs w:val="28"/>
              </w:rPr>
            </w:pPr>
          </w:p>
        </w:tc>
        <w:tc>
          <w:tcPr>
            <w:tcW w:w="8222" w:type="dxa"/>
          </w:tcPr>
          <w:p w:rsidR="00D83F68" w:rsidRPr="00FA08D9" w:rsidRDefault="00D83F68" w:rsidP="00E8414C">
            <w:pPr>
              <w:spacing w:line="360" w:lineRule="auto"/>
              <w:jc w:val="both"/>
              <w:rPr>
                <w:rFonts w:ascii="Times New Roman" w:hAnsi="Times New Roman"/>
                <w:sz w:val="28"/>
                <w:szCs w:val="28"/>
              </w:rPr>
            </w:pPr>
            <w:r w:rsidRPr="00FA08D9">
              <w:rPr>
                <w:rFonts w:ascii="Times New Roman" w:hAnsi="Times New Roman"/>
                <w:color w:val="000000"/>
                <w:sz w:val="28"/>
                <w:szCs w:val="28"/>
                <w:shd w:val="clear" w:color="auto" w:fill="FFFFFF"/>
              </w:rPr>
              <w:t>Список литературы</w:t>
            </w:r>
            <w:r>
              <w:rPr>
                <w:rFonts w:ascii="Times New Roman" w:hAnsi="Times New Roman"/>
                <w:color w:val="000000"/>
                <w:sz w:val="28"/>
                <w:szCs w:val="28"/>
                <w:shd w:val="clear" w:color="auto" w:fill="FFFFFF"/>
              </w:rPr>
              <w:t>……………………………………………………</w:t>
            </w:r>
          </w:p>
        </w:tc>
        <w:tc>
          <w:tcPr>
            <w:tcW w:w="582" w:type="dxa"/>
          </w:tcPr>
          <w:p w:rsidR="00D83F68" w:rsidRPr="002611C1" w:rsidRDefault="00D83F68" w:rsidP="00E8414C">
            <w:pPr>
              <w:spacing w:line="360" w:lineRule="auto"/>
              <w:jc w:val="center"/>
              <w:rPr>
                <w:rFonts w:ascii="Times New Roman" w:hAnsi="Times New Roman"/>
                <w:sz w:val="28"/>
                <w:szCs w:val="28"/>
              </w:rPr>
            </w:pPr>
            <w:r>
              <w:rPr>
                <w:rFonts w:ascii="Times New Roman" w:hAnsi="Times New Roman"/>
                <w:sz w:val="28"/>
                <w:szCs w:val="28"/>
              </w:rPr>
              <w:t>20</w:t>
            </w:r>
          </w:p>
        </w:tc>
      </w:tr>
    </w:tbl>
    <w:p w:rsidR="00D83F68" w:rsidRDefault="00D83F68" w:rsidP="00D83F68">
      <w:pPr>
        <w:widowControl w:val="0"/>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p>
    <w:p w:rsidR="00D83F68" w:rsidRDefault="00D83F68" w:rsidP="00D83F68">
      <w:pPr>
        <w:widowControl w:val="0"/>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p>
    <w:p w:rsidR="00D83F68" w:rsidRDefault="00D83F68" w:rsidP="00D83F68">
      <w:pPr>
        <w:widowControl w:val="0"/>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p>
    <w:p w:rsidR="00D83F68" w:rsidRDefault="00D83F68" w:rsidP="00D83F68">
      <w:pPr>
        <w:widowControl w:val="0"/>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p>
    <w:p w:rsidR="00D83F68" w:rsidRDefault="00D83F68" w:rsidP="00D83F68">
      <w:pPr>
        <w:widowControl w:val="0"/>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p>
    <w:p w:rsidR="00D83F68" w:rsidRDefault="00D83F68" w:rsidP="00D83F68">
      <w:pPr>
        <w:widowControl w:val="0"/>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p>
    <w:p w:rsidR="00D83F68" w:rsidRDefault="00D83F68" w:rsidP="00D83F68">
      <w:pPr>
        <w:widowControl w:val="0"/>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p>
    <w:p w:rsidR="00D83F68" w:rsidRDefault="00D83F68" w:rsidP="00D83F68">
      <w:pPr>
        <w:widowControl w:val="0"/>
        <w:autoSpaceDE w:val="0"/>
        <w:autoSpaceDN w:val="0"/>
        <w:adjustRightInd w:val="0"/>
        <w:spacing w:after="0" w:line="360" w:lineRule="auto"/>
        <w:jc w:val="both"/>
        <w:rPr>
          <w:rFonts w:ascii="Times New Roman" w:hAnsi="Times New Roman"/>
          <w:color w:val="000000"/>
          <w:sz w:val="28"/>
          <w:szCs w:val="28"/>
          <w:shd w:val="clear" w:color="auto" w:fill="FFFFFF"/>
        </w:rPr>
      </w:pPr>
    </w:p>
    <w:p w:rsidR="00D83F68" w:rsidRDefault="00D83F68" w:rsidP="00D83F68">
      <w:pPr>
        <w:widowControl w:val="0"/>
        <w:autoSpaceDE w:val="0"/>
        <w:autoSpaceDN w:val="0"/>
        <w:adjustRightInd w:val="0"/>
        <w:spacing w:after="0" w:line="360" w:lineRule="auto"/>
        <w:jc w:val="both"/>
        <w:rPr>
          <w:rFonts w:ascii="Times New Roman" w:hAnsi="Times New Roman"/>
          <w:color w:val="000000"/>
          <w:sz w:val="28"/>
          <w:szCs w:val="28"/>
          <w:shd w:val="clear" w:color="auto" w:fill="FFFFFF"/>
        </w:rPr>
      </w:pPr>
    </w:p>
    <w:p w:rsidR="00D83F68" w:rsidRDefault="00D83F68" w:rsidP="00D83F68">
      <w:pPr>
        <w:widowControl w:val="0"/>
        <w:autoSpaceDE w:val="0"/>
        <w:autoSpaceDN w:val="0"/>
        <w:adjustRightInd w:val="0"/>
        <w:spacing w:after="0" w:line="360" w:lineRule="auto"/>
        <w:jc w:val="both"/>
        <w:rPr>
          <w:rFonts w:ascii="Times New Roman" w:hAnsi="Times New Roman"/>
          <w:color w:val="000000"/>
          <w:sz w:val="28"/>
          <w:szCs w:val="28"/>
          <w:shd w:val="clear" w:color="auto" w:fill="FFFFFF"/>
        </w:rPr>
      </w:pPr>
    </w:p>
    <w:p w:rsidR="00D83F68" w:rsidRDefault="00D83F68" w:rsidP="00D83F68">
      <w:pPr>
        <w:widowControl w:val="0"/>
        <w:autoSpaceDE w:val="0"/>
        <w:autoSpaceDN w:val="0"/>
        <w:adjustRightInd w:val="0"/>
        <w:spacing w:after="0" w:line="360" w:lineRule="auto"/>
        <w:jc w:val="both"/>
        <w:rPr>
          <w:rFonts w:ascii="Times New Roman" w:hAnsi="Times New Roman"/>
          <w:color w:val="000000"/>
          <w:sz w:val="28"/>
          <w:szCs w:val="28"/>
          <w:shd w:val="clear" w:color="auto" w:fill="FFFFFF"/>
        </w:rPr>
      </w:pPr>
    </w:p>
    <w:p w:rsidR="00D83F68" w:rsidRDefault="00D83F68" w:rsidP="00D83F68">
      <w:pPr>
        <w:widowControl w:val="0"/>
        <w:autoSpaceDE w:val="0"/>
        <w:autoSpaceDN w:val="0"/>
        <w:adjustRightInd w:val="0"/>
        <w:spacing w:after="0" w:line="360" w:lineRule="auto"/>
        <w:jc w:val="both"/>
        <w:rPr>
          <w:rFonts w:ascii="Times New Roman" w:hAnsi="Times New Roman"/>
          <w:color w:val="000000"/>
          <w:sz w:val="28"/>
          <w:szCs w:val="28"/>
          <w:shd w:val="clear" w:color="auto" w:fill="FFFFFF"/>
        </w:rPr>
      </w:pPr>
    </w:p>
    <w:p w:rsidR="00766D5E" w:rsidRDefault="00766D5E" w:rsidP="00D83F68">
      <w:pPr>
        <w:widowControl w:val="0"/>
        <w:autoSpaceDE w:val="0"/>
        <w:autoSpaceDN w:val="0"/>
        <w:adjustRightInd w:val="0"/>
        <w:spacing w:after="0" w:line="360" w:lineRule="auto"/>
        <w:jc w:val="both"/>
        <w:rPr>
          <w:rFonts w:ascii="Times New Roman" w:hAnsi="Times New Roman"/>
          <w:color w:val="000000"/>
          <w:sz w:val="28"/>
          <w:szCs w:val="28"/>
          <w:shd w:val="clear" w:color="auto" w:fill="FFFFFF"/>
        </w:rPr>
      </w:pPr>
    </w:p>
    <w:p w:rsidR="00766D5E" w:rsidRDefault="00766D5E" w:rsidP="00D83F68">
      <w:pPr>
        <w:widowControl w:val="0"/>
        <w:autoSpaceDE w:val="0"/>
        <w:autoSpaceDN w:val="0"/>
        <w:adjustRightInd w:val="0"/>
        <w:spacing w:after="0" w:line="360" w:lineRule="auto"/>
        <w:jc w:val="both"/>
        <w:rPr>
          <w:rFonts w:ascii="Times New Roman" w:hAnsi="Times New Roman"/>
          <w:color w:val="000000"/>
          <w:sz w:val="28"/>
          <w:szCs w:val="28"/>
          <w:shd w:val="clear" w:color="auto" w:fill="FFFFFF"/>
        </w:rPr>
      </w:pPr>
    </w:p>
    <w:p w:rsidR="00766D5E" w:rsidRDefault="00766D5E" w:rsidP="00D83F68">
      <w:pPr>
        <w:widowControl w:val="0"/>
        <w:autoSpaceDE w:val="0"/>
        <w:autoSpaceDN w:val="0"/>
        <w:adjustRightInd w:val="0"/>
        <w:spacing w:after="0" w:line="360" w:lineRule="auto"/>
        <w:jc w:val="both"/>
        <w:rPr>
          <w:rFonts w:ascii="Times New Roman" w:hAnsi="Times New Roman"/>
          <w:color w:val="000000"/>
          <w:sz w:val="28"/>
          <w:szCs w:val="28"/>
          <w:shd w:val="clear" w:color="auto" w:fill="FFFFFF"/>
        </w:rPr>
      </w:pPr>
    </w:p>
    <w:p w:rsidR="00766D5E" w:rsidRDefault="00766D5E" w:rsidP="00D83F68">
      <w:pPr>
        <w:widowControl w:val="0"/>
        <w:autoSpaceDE w:val="0"/>
        <w:autoSpaceDN w:val="0"/>
        <w:adjustRightInd w:val="0"/>
        <w:spacing w:after="0" w:line="360" w:lineRule="auto"/>
        <w:jc w:val="both"/>
        <w:rPr>
          <w:rFonts w:ascii="Times New Roman" w:hAnsi="Times New Roman"/>
          <w:color w:val="000000"/>
          <w:sz w:val="28"/>
          <w:szCs w:val="28"/>
          <w:shd w:val="clear" w:color="auto" w:fill="FFFFFF"/>
        </w:rPr>
      </w:pPr>
    </w:p>
    <w:p w:rsidR="00D04C4D" w:rsidRDefault="00D04C4D" w:rsidP="00D83F68">
      <w:pPr>
        <w:widowControl w:val="0"/>
        <w:autoSpaceDE w:val="0"/>
        <w:autoSpaceDN w:val="0"/>
        <w:adjustRightInd w:val="0"/>
        <w:spacing w:after="0" w:line="360" w:lineRule="auto"/>
        <w:jc w:val="both"/>
        <w:rPr>
          <w:rFonts w:ascii="Times New Roman" w:hAnsi="Times New Roman"/>
          <w:color w:val="000000"/>
          <w:sz w:val="28"/>
          <w:szCs w:val="28"/>
          <w:shd w:val="clear" w:color="auto" w:fill="FFFFFF"/>
        </w:rPr>
      </w:pPr>
    </w:p>
    <w:p w:rsidR="00D83F68" w:rsidRPr="00743AB7" w:rsidRDefault="00D83F68" w:rsidP="00D83F68">
      <w:pPr>
        <w:widowControl w:val="0"/>
        <w:autoSpaceDE w:val="0"/>
        <w:autoSpaceDN w:val="0"/>
        <w:adjustRightInd w:val="0"/>
        <w:spacing w:after="0" w:line="360" w:lineRule="auto"/>
        <w:ind w:firstLine="720"/>
        <w:jc w:val="center"/>
        <w:rPr>
          <w:rFonts w:ascii="Times New Roman" w:hAnsi="Times New Roman"/>
          <w:b/>
          <w:color w:val="000000"/>
          <w:sz w:val="28"/>
          <w:szCs w:val="28"/>
          <w:shd w:val="clear" w:color="auto" w:fill="FFFFFF"/>
        </w:rPr>
      </w:pPr>
      <w:r w:rsidRPr="003846C5">
        <w:rPr>
          <w:rFonts w:ascii="Times New Roman" w:hAnsi="Times New Roman"/>
          <w:b/>
          <w:color w:val="000000"/>
          <w:sz w:val="28"/>
          <w:szCs w:val="28"/>
          <w:shd w:val="clear" w:color="auto" w:fill="FFFFFF"/>
        </w:rPr>
        <w:lastRenderedPageBreak/>
        <w:t xml:space="preserve">Введение </w:t>
      </w:r>
    </w:p>
    <w:p w:rsidR="00D83F68" w:rsidRDefault="00D83F68" w:rsidP="00766D5E">
      <w:pPr>
        <w:pStyle w:val="a4"/>
        <w:spacing w:before="0" w:beforeAutospacing="0" w:after="0" w:afterAutospacing="0" w:line="360" w:lineRule="auto"/>
        <w:ind w:firstLine="709"/>
        <w:jc w:val="both"/>
        <w:rPr>
          <w:sz w:val="28"/>
          <w:szCs w:val="28"/>
          <w:shd w:val="clear" w:color="auto" w:fill="FFFFFF"/>
        </w:rPr>
      </w:pPr>
      <w:r w:rsidRPr="001A2E88">
        <w:rPr>
          <w:b/>
          <w:sz w:val="28"/>
          <w:szCs w:val="28"/>
          <w:shd w:val="clear" w:color="auto" w:fill="FFFFFF"/>
        </w:rPr>
        <w:t>Актуальность темы</w:t>
      </w:r>
      <w:r w:rsidR="002800CF">
        <w:rPr>
          <w:b/>
          <w:sz w:val="28"/>
          <w:szCs w:val="28"/>
          <w:shd w:val="clear" w:color="auto" w:fill="FFFFFF"/>
        </w:rPr>
        <w:t xml:space="preserve"> исследования</w:t>
      </w:r>
      <w:r w:rsidRPr="001A2E88">
        <w:rPr>
          <w:b/>
          <w:sz w:val="28"/>
          <w:szCs w:val="28"/>
          <w:shd w:val="clear" w:color="auto" w:fill="FFFFFF"/>
        </w:rPr>
        <w:t>.</w:t>
      </w:r>
      <w:r w:rsidRPr="001A2E88">
        <w:rPr>
          <w:sz w:val="28"/>
          <w:szCs w:val="28"/>
          <w:shd w:val="clear" w:color="auto" w:fill="FFFFFF"/>
        </w:rPr>
        <w:t xml:space="preserve"> </w:t>
      </w:r>
      <w:r w:rsidR="00766D5E" w:rsidRPr="00766D5E">
        <w:rPr>
          <w:sz w:val="28"/>
          <w:szCs w:val="28"/>
          <w:shd w:val="clear" w:color="auto" w:fill="FFFFFF"/>
        </w:rPr>
        <w:t>Потребность в специальных акустических знаниях была и остается для музыкального искусства</w:t>
      </w:r>
      <w:r w:rsidR="00C121EB">
        <w:rPr>
          <w:sz w:val="28"/>
          <w:szCs w:val="28"/>
          <w:shd w:val="clear" w:color="auto" w:fill="FFFFFF"/>
        </w:rPr>
        <w:t>,</w:t>
      </w:r>
      <w:r w:rsidR="00766D5E" w:rsidRPr="00766D5E">
        <w:rPr>
          <w:sz w:val="28"/>
          <w:szCs w:val="28"/>
          <w:shd w:val="clear" w:color="auto" w:fill="FFFFFF"/>
        </w:rPr>
        <w:t xml:space="preserve"> во всех его проявлениях</w:t>
      </w:r>
      <w:r w:rsidR="00C121EB">
        <w:rPr>
          <w:sz w:val="28"/>
          <w:szCs w:val="28"/>
          <w:shd w:val="clear" w:color="auto" w:fill="FFFFFF"/>
        </w:rPr>
        <w:t>,</w:t>
      </w:r>
      <w:r w:rsidR="00766D5E" w:rsidRPr="00766D5E">
        <w:rPr>
          <w:sz w:val="28"/>
          <w:szCs w:val="28"/>
          <w:shd w:val="clear" w:color="auto" w:fill="FFFFFF"/>
        </w:rPr>
        <w:t xml:space="preserve"> одной из самых значительных. </w:t>
      </w:r>
      <w:r w:rsidR="00C121EB">
        <w:rPr>
          <w:sz w:val="28"/>
          <w:szCs w:val="28"/>
          <w:shd w:val="clear" w:color="auto" w:fill="FFFFFF"/>
        </w:rPr>
        <w:t xml:space="preserve">Прежде всего, это – </w:t>
      </w:r>
      <w:r w:rsidR="00766D5E" w:rsidRPr="00766D5E">
        <w:rPr>
          <w:sz w:val="28"/>
          <w:szCs w:val="28"/>
          <w:shd w:val="clear" w:color="auto" w:fill="FFFFFF"/>
        </w:rPr>
        <w:t>свойства музыкального звука, некоторые, зависящие от акустики особенности организации п</w:t>
      </w:r>
      <w:r w:rsidR="00C121EB">
        <w:rPr>
          <w:sz w:val="28"/>
          <w:szCs w:val="28"/>
          <w:shd w:val="clear" w:color="auto" w:fill="FFFFFF"/>
        </w:rPr>
        <w:t xml:space="preserve">роизведения – </w:t>
      </w:r>
      <w:r w:rsidR="00766D5E" w:rsidRPr="00766D5E">
        <w:rPr>
          <w:sz w:val="28"/>
          <w:szCs w:val="28"/>
          <w:shd w:val="clear" w:color="auto" w:fill="FFFFFF"/>
        </w:rPr>
        <w:t>фактуры, гармонии, особенности инструментовки, его художественной трактовки в исполнительской деятельности. Важной сферой этой науки является изучение свойств и</w:t>
      </w:r>
      <w:r w:rsidR="00C121EB">
        <w:rPr>
          <w:sz w:val="28"/>
          <w:szCs w:val="28"/>
          <w:shd w:val="clear" w:color="auto" w:fill="FFFFFF"/>
        </w:rPr>
        <w:t>,</w:t>
      </w:r>
      <w:r w:rsidR="00766D5E" w:rsidRPr="00766D5E">
        <w:rPr>
          <w:sz w:val="28"/>
          <w:szCs w:val="28"/>
          <w:shd w:val="clear" w:color="auto" w:fill="FFFFFF"/>
        </w:rPr>
        <w:t xml:space="preserve"> собственно</w:t>
      </w:r>
      <w:r w:rsidR="00C121EB">
        <w:rPr>
          <w:sz w:val="28"/>
          <w:szCs w:val="28"/>
          <w:shd w:val="clear" w:color="auto" w:fill="FFFFFF"/>
        </w:rPr>
        <w:t>,</w:t>
      </w:r>
      <w:r w:rsidR="00766D5E" w:rsidRPr="00766D5E">
        <w:rPr>
          <w:sz w:val="28"/>
          <w:szCs w:val="28"/>
          <w:shd w:val="clear" w:color="auto" w:fill="FFFFFF"/>
        </w:rPr>
        <w:t xml:space="preserve"> акустических возможностей музыкальных инструментов и певческого голоса.</w:t>
      </w:r>
      <w:r w:rsidR="00766D5E">
        <w:rPr>
          <w:rFonts w:ascii="Arial" w:hAnsi="Arial" w:cs="Arial"/>
          <w:color w:val="333333"/>
          <w:sz w:val="21"/>
          <w:szCs w:val="21"/>
          <w:shd w:val="clear" w:color="auto" w:fill="FFFFFF"/>
        </w:rPr>
        <w:t> </w:t>
      </w:r>
      <w:r w:rsidR="00766D5E" w:rsidRPr="001A2E88">
        <w:rPr>
          <w:bCs/>
          <w:sz w:val="28"/>
          <w:szCs w:val="28"/>
        </w:rPr>
        <w:t xml:space="preserve"> </w:t>
      </w:r>
      <w:r w:rsidR="005B0EDF" w:rsidRPr="005B0EDF">
        <w:rPr>
          <w:sz w:val="28"/>
          <w:szCs w:val="28"/>
          <w:shd w:val="clear" w:color="auto" w:fill="FFFFFF"/>
        </w:rPr>
        <w:t>Можно привести немало высказываний исследователей, из которых ясно, какой значительной для музыкального искусства, для музыковедения представляется акустика.</w:t>
      </w:r>
      <w:r w:rsidR="005B0EDF">
        <w:rPr>
          <w:sz w:val="28"/>
          <w:szCs w:val="28"/>
          <w:shd w:val="clear" w:color="auto" w:fill="FFFFFF"/>
        </w:rPr>
        <w:t xml:space="preserve"> Например, Е. В.</w:t>
      </w:r>
      <w:r w:rsidR="005B0EDF" w:rsidRPr="005B0EDF">
        <w:rPr>
          <w:sz w:val="28"/>
          <w:szCs w:val="28"/>
          <w:shd w:val="clear" w:color="auto" w:fill="FFFFFF"/>
        </w:rPr>
        <w:t xml:space="preserve"> Назайкинский отметил, что музыкальная акустика совместн</w:t>
      </w:r>
      <w:r w:rsidR="005B0EDF">
        <w:rPr>
          <w:sz w:val="28"/>
          <w:szCs w:val="28"/>
          <w:shd w:val="clear" w:color="auto" w:fill="FFFFFF"/>
        </w:rPr>
        <w:t>о с психологией музыки изучает «</w:t>
      </w:r>
      <w:r w:rsidR="005B0EDF" w:rsidRPr="005B0EDF">
        <w:rPr>
          <w:sz w:val="28"/>
          <w:szCs w:val="28"/>
          <w:shd w:val="clear" w:color="auto" w:fill="FFFFFF"/>
        </w:rPr>
        <w:t>объективные физические закономерности музыки в связи с ее восприятием и исполнением</w:t>
      </w:r>
      <w:r w:rsidR="005B0EDF">
        <w:rPr>
          <w:sz w:val="28"/>
          <w:szCs w:val="28"/>
          <w:shd w:val="clear" w:color="auto" w:fill="FFFFFF"/>
        </w:rPr>
        <w:t>».</w:t>
      </w:r>
    </w:p>
    <w:p w:rsidR="00D83F68" w:rsidRPr="001A2E88" w:rsidRDefault="00D83F68" w:rsidP="00D83F68">
      <w:pPr>
        <w:pStyle w:val="a4"/>
        <w:spacing w:before="0" w:beforeAutospacing="0" w:after="0" w:afterAutospacing="0" w:line="360" w:lineRule="auto"/>
        <w:ind w:firstLine="709"/>
        <w:jc w:val="both"/>
        <w:rPr>
          <w:sz w:val="28"/>
          <w:szCs w:val="28"/>
        </w:rPr>
      </w:pPr>
      <w:r w:rsidRPr="008702A8">
        <w:rPr>
          <w:b/>
          <w:sz w:val="28"/>
          <w:szCs w:val="28"/>
          <w:shd w:val="clear" w:color="auto" w:fill="FFFFFF"/>
        </w:rPr>
        <w:t>Проблемный вопрос:</w:t>
      </w:r>
      <w:r>
        <w:rPr>
          <w:sz w:val="28"/>
          <w:szCs w:val="28"/>
          <w:shd w:val="clear" w:color="auto" w:fill="FFFFFF"/>
        </w:rPr>
        <w:t xml:space="preserve"> </w:t>
      </w:r>
      <w:r w:rsidR="00E8414C">
        <w:rPr>
          <w:sz w:val="28"/>
          <w:szCs w:val="28"/>
          <w:shd w:val="clear" w:color="auto" w:fill="FFFFFF"/>
        </w:rPr>
        <w:t xml:space="preserve">какие </w:t>
      </w:r>
      <w:r w:rsidR="005374AC">
        <w:rPr>
          <w:sz w:val="28"/>
          <w:szCs w:val="28"/>
          <w:shd w:val="clear" w:color="auto" w:fill="FFFFFF"/>
        </w:rPr>
        <w:t>существуют характеристики</w:t>
      </w:r>
      <w:r w:rsidR="00E8414C">
        <w:rPr>
          <w:sz w:val="28"/>
          <w:szCs w:val="28"/>
          <w:shd w:val="clear" w:color="auto" w:fill="FFFFFF"/>
        </w:rPr>
        <w:t xml:space="preserve"> для</w:t>
      </w:r>
      <w:r w:rsidR="00C121EB">
        <w:rPr>
          <w:sz w:val="28"/>
          <w:szCs w:val="28"/>
          <w:shd w:val="clear" w:color="auto" w:fill="FFFFFF"/>
        </w:rPr>
        <w:t xml:space="preserve"> исследова</w:t>
      </w:r>
      <w:r w:rsidR="00E8414C">
        <w:rPr>
          <w:sz w:val="28"/>
          <w:szCs w:val="28"/>
          <w:shd w:val="clear" w:color="auto" w:fill="FFFFFF"/>
        </w:rPr>
        <w:t>ния</w:t>
      </w:r>
      <w:r w:rsidR="00C121EB">
        <w:rPr>
          <w:sz w:val="28"/>
          <w:szCs w:val="28"/>
          <w:shd w:val="clear" w:color="auto" w:fill="FFFFFF"/>
        </w:rPr>
        <w:t xml:space="preserve"> </w:t>
      </w:r>
      <w:r w:rsidR="00C121EB">
        <w:rPr>
          <w:color w:val="000000"/>
          <w:sz w:val="28"/>
          <w:szCs w:val="28"/>
          <w:shd w:val="clear" w:color="auto" w:fill="FFFFFF"/>
        </w:rPr>
        <w:t>акустик</w:t>
      </w:r>
      <w:r w:rsidR="00E8414C">
        <w:rPr>
          <w:color w:val="000000"/>
          <w:sz w:val="28"/>
          <w:szCs w:val="28"/>
          <w:shd w:val="clear" w:color="auto" w:fill="FFFFFF"/>
        </w:rPr>
        <w:t>и</w:t>
      </w:r>
      <w:r w:rsidR="00C121EB">
        <w:rPr>
          <w:color w:val="000000"/>
          <w:sz w:val="28"/>
          <w:szCs w:val="28"/>
          <w:shd w:val="clear" w:color="auto" w:fill="FFFFFF"/>
        </w:rPr>
        <w:t xml:space="preserve"> в системе музыкального искусства?</w:t>
      </w:r>
    </w:p>
    <w:p w:rsidR="00D83F68" w:rsidRDefault="00D83F68" w:rsidP="00D83F68">
      <w:pPr>
        <w:widowControl w:val="0"/>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r w:rsidRPr="00200288">
        <w:rPr>
          <w:rFonts w:ascii="Times New Roman" w:hAnsi="Times New Roman"/>
          <w:b/>
          <w:color w:val="000000"/>
          <w:sz w:val="28"/>
          <w:szCs w:val="28"/>
          <w:shd w:val="clear" w:color="auto" w:fill="FFFFFF"/>
        </w:rPr>
        <w:t>Цель исследования:</w:t>
      </w:r>
      <w:r>
        <w:rPr>
          <w:rFonts w:ascii="Times New Roman" w:hAnsi="Times New Roman"/>
          <w:color w:val="000000"/>
          <w:sz w:val="28"/>
          <w:szCs w:val="28"/>
          <w:shd w:val="clear" w:color="auto" w:fill="FFFFFF"/>
        </w:rPr>
        <w:t xml:space="preserve"> </w:t>
      </w:r>
      <w:r w:rsidR="001F2785">
        <w:rPr>
          <w:rFonts w:ascii="Times New Roman" w:hAnsi="Times New Roman"/>
          <w:color w:val="000000"/>
          <w:sz w:val="28"/>
          <w:szCs w:val="28"/>
          <w:shd w:val="clear" w:color="auto" w:fill="FFFFFF"/>
        </w:rPr>
        <w:t>изучить</w:t>
      </w:r>
      <w:r w:rsidR="00C121EB">
        <w:rPr>
          <w:rFonts w:ascii="Times New Roman" w:hAnsi="Times New Roman"/>
          <w:color w:val="000000"/>
          <w:sz w:val="28"/>
          <w:szCs w:val="28"/>
          <w:shd w:val="clear" w:color="auto" w:fill="FFFFFF"/>
        </w:rPr>
        <w:t xml:space="preserve"> </w:t>
      </w:r>
      <w:r w:rsidR="00E8414C">
        <w:rPr>
          <w:rFonts w:ascii="Times New Roman" w:hAnsi="Times New Roman"/>
          <w:color w:val="000000"/>
          <w:sz w:val="28"/>
          <w:szCs w:val="28"/>
          <w:shd w:val="clear" w:color="auto" w:fill="FFFFFF"/>
        </w:rPr>
        <w:t>физиологически</w:t>
      </w:r>
      <w:r w:rsidR="005374AC">
        <w:rPr>
          <w:rFonts w:ascii="Times New Roman" w:hAnsi="Times New Roman"/>
          <w:color w:val="000000"/>
          <w:sz w:val="28"/>
          <w:szCs w:val="28"/>
          <w:shd w:val="clear" w:color="auto" w:fill="FFFFFF"/>
        </w:rPr>
        <w:t xml:space="preserve">е характеристики звука на </w:t>
      </w:r>
      <w:r w:rsidR="00E8414C">
        <w:rPr>
          <w:rFonts w:ascii="Times New Roman" w:hAnsi="Times New Roman"/>
          <w:color w:val="000000"/>
          <w:sz w:val="28"/>
          <w:szCs w:val="28"/>
          <w:shd w:val="clear" w:color="auto" w:fill="FFFFFF"/>
        </w:rPr>
        <w:t>примере</w:t>
      </w:r>
      <w:r w:rsidR="005374AC">
        <w:rPr>
          <w:rFonts w:ascii="Times New Roman" w:hAnsi="Times New Roman"/>
          <w:color w:val="000000"/>
          <w:sz w:val="28"/>
          <w:szCs w:val="28"/>
          <w:shd w:val="clear" w:color="auto" w:fill="FFFFFF"/>
        </w:rPr>
        <w:t xml:space="preserve"> своего голоса</w:t>
      </w:r>
      <w:r w:rsidR="00E8414C">
        <w:rPr>
          <w:rFonts w:ascii="Times New Roman" w:hAnsi="Times New Roman"/>
          <w:color w:val="000000"/>
          <w:sz w:val="28"/>
          <w:szCs w:val="28"/>
          <w:shd w:val="clear" w:color="auto" w:fill="FFFFFF"/>
        </w:rPr>
        <w:t>.</w:t>
      </w:r>
    </w:p>
    <w:p w:rsidR="00D83F68" w:rsidRPr="00200288" w:rsidRDefault="00D83F68" w:rsidP="00D83F68">
      <w:pPr>
        <w:widowControl w:val="0"/>
        <w:autoSpaceDE w:val="0"/>
        <w:autoSpaceDN w:val="0"/>
        <w:adjustRightInd w:val="0"/>
        <w:spacing w:after="0" w:line="360" w:lineRule="auto"/>
        <w:ind w:firstLine="720"/>
        <w:jc w:val="both"/>
        <w:rPr>
          <w:rFonts w:ascii="Times New Roman" w:hAnsi="Times New Roman"/>
          <w:b/>
          <w:color w:val="000000"/>
          <w:sz w:val="28"/>
          <w:szCs w:val="28"/>
          <w:shd w:val="clear" w:color="auto" w:fill="FFFFFF"/>
        </w:rPr>
      </w:pPr>
      <w:r w:rsidRPr="00200288">
        <w:rPr>
          <w:rFonts w:ascii="Times New Roman" w:hAnsi="Times New Roman"/>
          <w:b/>
          <w:color w:val="000000"/>
          <w:sz w:val="28"/>
          <w:szCs w:val="28"/>
          <w:shd w:val="clear" w:color="auto" w:fill="FFFFFF"/>
        </w:rPr>
        <w:t>Задачи исследования:</w:t>
      </w:r>
    </w:p>
    <w:p w:rsidR="00D83F68" w:rsidRDefault="002800CF" w:rsidP="00D83F68">
      <w:pPr>
        <w:widowControl w:val="0"/>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 С</w:t>
      </w:r>
      <w:r w:rsidR="00D83F68">
        <w:rPr>
          <w:rFonts w:ascii="Times New Roman" w:hAnsi="Times New Roman"/>
          <w:color w:val="000000"/>
          <w:sz w:val="28"/>
          <w:szCs w:val="28"/>
          <w:shd w:val="clear" w:color="auto" w:fill="FFFFFF"/>
        </w:rPr>
        <w:t>обрать и обобщить необх</w:t>
      </w:r>
      <w:r>
        <w:rPr>
          <w:rFonts w:ascii="Times New Roman" w:hAnsi="Times New Roman"/>
          <w:color w:val="000000"/>
          <w:sz w:val="28"/>
          <w:szCs w:val="28"/>
          <w:shd w:val="clear" w:color="auto" w:fill="FFFFFF"/>
        </w:rPr>
        <w:t>одимый материал по теме проекта.</w:t>
      </w:r>
    </w:p>
    <w:p w:rsidR="00E8414C" w:rsidRDefault="00D83F68" w:rsidP="00D83F68">
      <w:pPr>
        <w:widowControl w:val="0"/>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w:t>
      </w:r>
      <w:r w:rsidR="002800CF">
        <w:rPr>
          <w:rFonts w:ascii="Times New Roman" w:hAnsi="Times New Roman"/>
          <w:color w:val="000000"/>
          <w:sz w:val="28"/>
          <w:szCs w:val="28"/>
          <w:shd w:val="clear" w:color="auto" w:fill="FFFFFF"/>
        </w:rPr>
        <w:t>Изучить, что такое акустика.</w:t>
      </w:r>
    </w:p>
    <w:p w:rsidR="00D83F68" w:rsidRDefault="00E8414C" w:rsidP="00D83F68">
      <w:pPr>
        <w:widowControl w:val="0"/>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3. </w:t>
      </w:r>
      <w:r w:rsidR="002800CF">
        <w:rPr>
          <w:rFonts w:ascii="Times New Roman" w:hAnsi="Times New Roman"/>
          <w:color w:val="000000"/>
          <w:sz w:val="28"/>
          <w:szCs w:val="28"/>
          <w:shd w:val="clear" w:color="auto" w:fill="FFFFFF"/>
        </w:rPr>
        <w:t>О</w:t>
      </w:r>
      <w:r w:rsidR="00D83F68">
        <w:rPr>
          <w:rFonts w:ascii="Times New Roman" w:hAnsi="Times New Roman"/>
          <w:color w:val="000000"/>
          <w:sz w:val="28"/>
          <w:szCs w:val="28"/>
          <w:shd w:val="clear" w:color="auto" w:fill="FFFFFF"/>
        </w:rPr>
        <w:t xml:space="preserve">знакомиться с историей </w:t>
      </w:r>
      <w:r>
        <w:rPr>
          <w:rFonts w:ascii="Times New Roman" w:hAnsi="Times New Roman"/>
          <w:color w:val="000000"/>
          <w:sz w:val="28"/>
          <w:szCs w:val="28"/>
          <w:shd w:val="clear" w:color="auto" w:fill="FFFFFF"/>
        </w:rPr>
        <w:t>развития акустики</w:t>
      </w:r>
      <w:r w:rsidR="002800CF">
        <w:rPr>
          <w:rFonts w:ascii="Times New Roman" w:hAnsi="Times New Roman"/>
          <w:color w:val="000000"/>
          <w:sz w:val="28"/>
          <w:szCs w:val="28"/>
          <w:shd w:val="clear" w:color="auto" w:fill="FFFFFF"/>
        </w:rPr>
        <w:t>.</w:t>
      </w:r>
    </w:p>
    <w:p w:rsidR="00E8414C" w:rsidRDefault="00E8414C" w:rsidP="00D83F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 xml:space="preserve">4. </w:t>
      </w:r>
      <w:r w:rsidR="005374A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ыяснить о</w:t>
      </w:r>
      <w:r w:rsidRPr="00766D5E">
        <w:rPr>
          <w:rFonts w:ascii="Times New Roman" w:eastAsia="Times New Roman" w:hAnsi="Times New Roman" w:cs="Times New Roman"/>
          <w:sz w:val="28"/>
          <w:szCs w:val="28"/>
          <w:lang w:eastAsia="ru-RU"/>
        </w:rPr>
        <w:t>сновные направления современной акустики</w:t>
      </w:r>
      <w:r w:rsidR="005374AC">
        <w:rPr>
          <w:rFonts w:ascii="Times New Roman" w:eastAsia="Times New Roman" w:hAnsi="Times New Roman" w:cs="Times New Roman"/>
          <w:sz w:val="28"/>
          <w:szCs w:val="28"/>
          <w:lang w:eastAsia="ru-RU"/>
        </w:rPr>
        <w:t>.</w:t>
      </w:r>
    </w:p>
    <w:p w:rsidR="00E8414C" w:rsidRDefault="005374AC" w:rsidP="00D83F68">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olor w:val="000000"/>
          <w:sz w:val="28"/>
          <w:szCs w:val="28"/>
          <w:shd w:val="clear" w:color="auto" w:fill="FFFFFF"/>
        </w:rPr>
        <w:t>5. И</w:t>
      </w:r>
      <w:r w:rsidR="00E8414C">
        <w:rPr>
          <w:rFonts w:ascii="Times New Roman" w:hAnsi="Times New Roman"/>
          <w:color w:val="000000"/>
          <w:sz w:val="28"/>
          <w:szCs w:val="28"/>
          <w:shd w:val="clear" w:color="auto" w:fill="FFFFFF"/>
        </w:rPr>
        <w:t xml:space="preserve">зучить, что такое </w:t>
      </w:r>
      <w:r w:rsidR="00E8414C">
        <w:rPr>
          <w:rFonts w:ascii="Times New Roman" w:hAnsi="Times New Roman" w:cs="Times New Roman"/>
          <w:sz w:val="28"/>
          <w:szCs w:val="28"/>
        </w:rPr>
        <w:t>м</w:t>
      </w:r>
      <w:r w:rsidR="00E8414C" w:rsidRPr="00766D5E">
        <w:rPr>
          <w:rFonts w:ascii="Times New Roman" w:hAnsi="Times New Roman" w:cs="Times New Roman"/>
          <w:sz w:val="28"/>
          <w:szCs w:val="28"/>
        </w:rPr>
        <w:t>узыкальная акустика</w:t>
      </w:r>
      <w:r>
        <w:rPr>
          <w:rFonts w:ascii="Times New Roman" w:hAnsi="Times New Roman" w:cs="Times New Roman"/>
          <w:sz w:val="28"/>
          <w:szCs w:val="28"/>
        </w:rPr>
        <w:t>.</w:t>
      </w:r>
    </w:p>
    <w:p w:rsidR="00E8414C" w:rsidRDefault="005374AC" w:rsidP="00D83F68">
      <w:pPr>
        <w:widowControl w:val="0"/>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r>
        <w:rPr>
          <w:rFonts w:ascii="Times New Roman" w:hAnsi="Times New Roman" w:cs="Times New Roman"/>
          <w:sz w:val="28"/>
          <w:szCs w:val="28"/>
        </w:rPr>
        <w:t>6. С</w:t>
      </w:r>
      <w:r w:rsidR="00E8414C">
        <w:rPr>
          <w:rFonts w:ascii="Times New Roman" w:hAnsi="Times New Roman" w:cs="Times New Roman"/>
          <w:sz w:val="28"/>
          <w:szCs w:val="28"/>
        </w:rPr>
        <w:t>формулировать ф</w:t>
      </w:r>
      <w:r w:rsidR="00E8414C" w:rsidRPr="00766D5E">
        <w:rPr>
          <w:rFonts w:ascii="Times New Roman" w:hAnsi="Times New Roman" w:cs="Times New Roman"/>
          <w:sz w:val="28"/>
          <w:szCs w:val="28"/>
        </w:rPr>
        <w:t>изиологические</w:t>
      </w:r>
      <w:r w:rsidR="00E8414C">
        <w:rPr>
          <w:rFonts w:ascii="Times New Roman" w:hAnsi="Times New Roman" w:cs="Times New Roman"/>
          <w:sz w:val="28"/>
          <w:szCs w:val="28"/>
        </w:rPr>
        <w:t xml:space="preserve"> характеристики</w:t>
      </w:r>
      <w:r w:rsidR="00E8414C" w:rsidRPr="00766D5E">
        <w:rPr>
          <w:rFonts w:ascii="Times New Roman" w:hAnsi="Times New Roman" w:cs="Times New Roman"/>
          <w:sz w:val="28"/>
          <w:szCs w:val="28"/>
        </w:rPr>
        <w:t xml:space="preserve"> звука</w:t>
      </w:r>
      <w:r>
        <w:rPr>
          <w:rFonts w:ascii="Times New Roman" w:hAnsi="Times New Roman" w:cs="Times New Roman"/>
          <w:sz w:val="28"/>
          <w:szCs w:val="28"/>
        </w:rPr>
        <w:t>.</w:t>
      </w:r>
    </w:p>
    <w:p w:rsidR="00D83F68" w:rsidRDefault="00D83F68" w:rsidP="00D83F68">
      <w:pPr>
        <w:widowControl w:val="0"/>
        <w:autoSpaceDE w:val="0"/>
        <w:autoSpaceDN w:val="0"/>
        <w:adjustRightInd w:val="0"/>
        <w:spacing w:after="0" w:line="360" w:lineRule="auto"/>
        <w:ind w:firstLine="720"/>
        <w:jc w:val="both"/>
        <w:rPr>
          <w:rFonts w:ascii="Times New Roman" w:eastAsia="Times New Roman" w:hAnsi="Times New Roman"/>
          <w:color w:val="000000"/>
          <w:spacing w:val="-3"/>
          <w:sz w:val="28"/>
          <w:szCs w:val="28"/>
        </w:rPr>
      </w:pPr>
      <w:r>
        <w:rPr>
          <w:rFonts w:ascii="Times New Roman" w:eastAsia="Times New Roman" w:hAnsi="Times New Roman"/>
          <w:iCs/>
          <w:sz w:val="28"/>
          <w:szCs w:val="28"/>
        </w:rPr>
        <w:t xml:space="preserve">8. </w:t>
      </w:r>
      <w:r w:rsidR="005B0EDF">
        <w:rPr>
          <w:rFonts w:ascii="Times New Roman" w:eastAsia="Times New Roman" w:hAnsi="Times New Roman"/>
          <w:iCs/>
          <w:sz w:val="28"/>
          <w:szCs w:val="28"/>
        </w:rPr>
        <w:t>Определить</w:t>
      </w:r>
      <w:r w:rsidR="00E8414C">
        <w:rPr>
          <w:rFonts w:ascii="Times New Roman" w:eastAsia="Times New Roman" w:hAnsi="Times New Roman"/>
          <w:iCs/>
          <w:sz w:val="28"/>
          <w:szCs w:val="28"/>
        </w:rPr>
        <w:t xml:space="preserve"> </w:t>
      </w:r>
      <w:r w:rsidR="00E8414C">
        <w:rPr>
          <w:rFonts w:ascii="Times New Roman" w:hAnsi="Times New Roman" w:cs="Times New Roman"/>
          <w:sz w:val="28"/>
          <w:szCs w:val="28"/>
        </w:rPr>
        <w:t>ф</w:t>
      </w:r>
      <w:r w:rsidR="00E8414C" w:rsidRPr="00766D5E">
        <w:rPr>
          <w:rFonts w:ascii="Times New Roman" w:hAnsi="Times New Roman" w:cs="Times New Roman"/>
          <w:sz w:val="28"/>
          <w:szCs w:val="28"/>
        </w:rPr>
        <w:t>изиоло</w:t>
      </w:r>
      <w:r w:rsidR="005374AC">
        <w:rPr>
          <w:rFonts w:ascii="Times New Roman" w:hAnsi="Times New Roman" w:cs="Times New Roman"/>
          <w:sz w:val="28"/>
          <w:szCs w:val="28"/>
        </w:rPr>
        <w:t>гические</w:t>
      </w:r>
      <w:r w:rsidR="00E8414C">
        <w:rPr>
          <w:rFonts w:ascii="Times New Roman" w:hAnsi="Times New Roman" w:cs="Times New Roman"/>
          <w:sz w:val="28"/>
          <w:szCs w:val="28"/>
        </w:rPr>
        <w:t xml:space="preserve"> характеристик</w:t>
      </w:r>
      <w:r w:rsidR="005374AC">
        <w:rPr>
          <w:rFonts w:ascii="Times New Roman" w:hAnsi="Times New Roman" w:cs="Times New Roman"/>
          <w:sz w:val="28"/>
          <w:szCs w:val="28"/>
        </w:rPr>
        <w:t>и</w:t>
      </w:r>
      <w:r w:rsidR="00E8414C" w:rsidRPr="00766D5E">
        <w:rPr>
          <w:rFonts w:ascii="Times New Roman" w:hAnsi="Times New Roman" w:cs="Times New Roman"/>
          <w:sz w:val="28"/>
          <w:szCs w:val="28"/>
        </w:rPr>
        <w:t xml:space="preserve"> звука</w:t>
      </w:r>
      <w:r w:rsidR="00E8414C">
        <w:rPr>
          <w:rFonts w:ascii="Times New Roman" w:hAnsi="Times New Roman" w:cs="Times New Roman"/>
          <w:sz w:val="28"/>
          <w:szCs w:val="28"/>
        </w:rPr>
        <w:t xml:space="preserve"> на примере</w:t>
      </w:r>
      <w:r w:rsidR="005374AC">
        <w:rPr>
          <w:rFonts w:ascii="Times New Roman" w:hAnsi="Times New Roman" w:cs="Times New Roman"/>
          <w:sz w:val="28"/>
          <w:szCs w:val="28"/>
        </w:rPr>
        <w:t xml:space="preserve"> своего голоса</w:t>
      </w:r>
      <w:r w:rsidR="00E8414C">
        <w:rPr>
          <w:rFonts w:ascii="Times New Roman" w:hAnsi="Times New Roman" w:cs="Times New Roman"/>
          <w:sz w:val="28"/>
          <w:szCs w:val="28"/>
        </w:rPr>
        <w:t>.</w:t>
      </w:r>
    </w:p>
    <w:p w:rsidR="00D83F68" w:rsidRDefault="00D83F68" w:rsidP="00D83F68">
      <w:pPr>
        <w:widowControl w:val="0"/>
        <w:autoSpaceDE w:val="0"/>
        <w:autoSpaceDN w:val="0"/>
        <w:adjustRightInd w:val="0"/>
        <w:spacing w:after="0" w:line="360" w:lineRule="auto"/>
        <w:ind w:firstLine="720"/>
        <w:jc w:val="both"/>
        <w:rPr>
          <w:rFonts w:ascii="Times New Roman" w:hAnsi="Times New Roman"/>
          <w:sz w:val="28"/>
          <w:szCs w:val="28"/>
        </w:rPr>
      </w:pPr>
      <w:r w:rsidRPr="00200288">
        <w:rPr>
          <w:rFonts w:ascii="Times New Roman" w:hAnsi="Times New Roman"/>
          <w:b/>
          <w:sz w:val="28"/>
          <w:szCs w:val="28"/>
        </w:rPr>
        <w:t>Объект исследования:</w:t>
      </w:r>
      <w:r>
        <w:rPr>
          <w:rFonts w:ascii="Times New Roman" w:hAnsi="Times New Roman"/>
          <w:sz w:val="28"/>
          <w:szCs w:val="28"/>
        </w:rPr>
        <w:t xml:space="preserve"> </w:t>
      </w:r>
      <w:r w:rsidR="00E8414C">
        <w:rPr>
          <w:rFonts w:ascii="Times New Roman" w:hAnsi="Times New Roman"/>
          <w:sz w:val="28"/>
          <w:szCs w:val="28"/>
        </w:rPr>
        <w:t>акустика</w:t>
      </w:r>
      <w:r>
        <w:rPr>
          <w:rFonts w:ascii="Times New Roman" w:hAnsi="Times New Roman"/>
          <w:sz w:val="28"/>
          <w:szCs w:val="28"/>
        </w:rPr>
        <w:t>.</w:t>
      </w:r>
    </w:p>
    <w:p w:rsidR="00D83F68" w:rsidRPr="002611C1" w:rsidRDefault="00D83F68" w:rsidP="00D83F68">
      <w:pPr>
        <w:widowControl w:val="0"/>
        <w:autoSpaceDE w:val="0"/>
        <w:autoSpaceDN w:val="0"/>
        <w:adjustRightInd w:val="0"/>
        <w:spacing w:after="0" w:line="360" w:lineRule="auto"/>
        <w:ind w:firstLine="720"/>
        <w:jc w:val="both"/>
        <w:rPr>
          <w:rFonts w:ascii="Times New Roman" w:hAnsi="Times New Roman"/>
          <w:sz w:val="28"/>
          <w:szCs w:val="28"/>
        </w:rPr>
      </w:pPr>
      <w:r w:rsidRPr="00200288">
        <w:rPr>
          <w:rFonts w:ascii="Times New Roman" w:hAnsi="Times New Roman"/>
          <w:b/>
          <w:sz w:val="28"/>
          <w:szCs w:val="28"/>
        </w:rPr>
        <w:t>Предмет исследования:</w:t>
      </w:r>
      <w:r>
        <w:rPr>
          <w:rFonts w:ascii="Times New Roman" w:hAnsi="Times New Roman"/>
          <w:sz w:val="28"/>
          <w:szCs w:val="28"/>
        </w:rPr>
        <w:t xml:space="preserve"> </w:t>
      </w:r>
      <w:r w:rsidR="002800CF">
        <w:rPr>
          <w:rFonts w:ascii="Times New Roman" w:hAnsi="Times New Roman"/>
          <w:sz w:val="28"/>
          <w:szCs w:val="28"/>
        </w:rPr>
        <w:t>акустика в системе музыкального искусства</w:t>
      </w:r>
      <w:r w:rsidR="005B0EDF">
        <w:rPr>
          <w:rFonts w:ascii="Times New Roman" w:hAnsi="Times New Roman"/>
          <w:sz w:val="28"/>
          <w:szCs w:val="28"/>
        </w:rPr>
        <w:t xml:space="preserve"> </w:t>
      </w:r>
      <w:r w:rsidR="005B0EDF">
        <w:rPr>
          <w:rFonts w:ascii="Times New Roman" w:hAnsi="Times New Roman"/>
          <w:sz w:val="28"/>
          <w:szCs w:val="28"/>
        </w:rPr>
        <w:lastRenderedPageBreak/>
        <w:t>(музыкальная акустика)</w:t>
      </w:r>
      <w:r>
        <w:rPr>
          <w:rFonts w:ascii="Times New Roman" w:hAnsi="Times New Roman"/>
          <w:sz w:val="28"/>
          <w:szCs w:val="28"/>
        </w:rPr>
        <w:t>.</w:t>
      </w:r>
    </w:p>
    <w:p w:rsidR="002800CF" w:rsidRPr="002800CF" w:rsidRDefault="00D83F68" w:rsidP="00543F26">
      <w:pPr>
        <w:widowControl w:val="0"/>
        <w:autoSpaceDE w:val="0"/>
        <w:autoSpaceDN w:val="0"/>
        <w:adjustRightInd w:val="0"/>
        <w:spacing w:after="0" w:line="360" w:lineRule="auto"/>
        <w:ind w:firstLine="720"/>
        <w:jc w:val="both"/>
        <w:rPr>
          <w:rFonts w:ascii="Times New Roman" w:hAnsi="Times New Roman"/>
          <w:sz w:val="28"/>
          <w:szCs w:val="28"/>
        </w:rPr>
      </w:pPr>
      <w:r w:rsidRPr="00200288">
        <w:rPr>
          <w:rFonts w:ascii="Times New Roman" w:hAnsi="Times New Roman"/>
          <w:b/>
          <w:sz w:val="28"/>
          <w:szCs w:val="28"/>
        </w:rPr>
        <w:t>Методы исследования</w:t>
      </w:r>
      <w:r>
        <w:rPr>
          <w:rFonts w:ascii="Times New Roman" w:hAnsi="Times New Roman"/>
          <w:b/>
          <w:sz w:val="28"/>
          <w:szCs w:val="28"/>
        </w:rPr>
        <w:t>:</w:t>
      </w:r>
      <w:r w:rsidR="00543F26">
        <w:rPr>
          <w:rFonts w:ascii="Times New Roman" w:hAnsi="Times New Roman"/>
          <w:b/>
          <w:sz w:val="28"/>
          <w:szCs w:val="28"/>
        </w:rPr>
        <w:t xml:space="preserve"> </w:t>
      </w:r>
      <w:r w:rsidR="002800CF" w:rsidRPr="002800CF">
        <w:rPr>
          <w:rFonts w:ascii="Times New Roman" w:hAnsi="Times New Roman"/>
          <w:sz w:val="28"/>
          <w:szCs w:val="28"/>
        </w:rPr>
        <w:t>теоретический</w:t>
      </w:r>
      <w:r w:rsidR="002800CF">
        <w:rPr>
          <w:rFonts w:ascii="Times New Roman" w:hAnsi="Times New Roman"/>
          <w:b/>
          <w:sz w:val="28"/>
          <w:szCs w:val="28"/>
        </w:rPr>
        <w:t xml:space="preserve"> </w:t>
      </w:r>
      <w:r w:rsidR="00543F26" w:rsidRPr="00543F26">
        <w:rPr>
          <w:rFonts w:ascii="Times New Roman" w:hAnsi="Times New Roman"/>
          <w:sz w:val="28"/>
          <w:szCs w:val="28"/>
        </w:rPr>
        <w:t>анализ литературы</w:t>
      </w:r>
      <w:r w:rsidR="001F2785">
        <w:rPr>
          <w:rFonts w:ascii="Times New Roman" w:hAnsi="Times New Roman"/>
          <w:sz w:val="28"/>
          <w:szCs w:val="28"/>
        </w:rPr>
        <w:t xml:space="preserve"> и </w:t>
      </w:r>
      <w:r w:rsidR="00543F26">
        <w:rPr>
          <w:rFonts w:ascii="Times New Roman" w:hAnsi="Times New Roman"/>
          <w:sz w:val="28"/>
          <w:szCs w:val="28"/>
        </w:rPr>
        <w:t>источников сети Интернет</w:t>
      </w:r>
      <w:r w:rsidR="00543F26" w:rsidRPr="00543F26">
        <w:rPr>
          <w:rFonts w:ascii="Times New Roman" w:hAnsi="Times New Roman"/>
          <w:sz w:val="28"/>
          <w:szCs w:val="28"/>
        </w:rPr>
        <w:t>,</w:t>
      </w:r>
      <w:r w:rsidR="00543F26">
        <w:rPr>
          <w:rFonts w:ascii="Times New Roman" w:hAnsi="Times New Roman"/>
          <w:b/>
          <w:sz w:val="28"/>
          <w:szCs w:val="28"/>
        </w:rPr>
        <w:t xml:space="preserve"> </w:t>
      </w:r>
      <w:r w:rsidR="002800CF" w:rsidRPr="002800CF">
        <w:rPr>
          <w:rFonts w:ascii="Times New Roman" w:hAnsi="Times New Roman"/>
          <w:sz w:val="28"/>
          <w:szCs w:val="28"/>
        </w:rPr>
        <w:t xml:space="preserve">индукция, дедукция, </w:t>
      </w:r>
      <w:r w:rsidR="002800CF">
        <w:rPr>
          <w:rFonts w:ascii="Times New Roman" w:hAnsi="Times New Roman"/>
          <w:sz w:val="28"/>
          <w:szCs w:val="28"/>
        </w:rPr>
        <w:t>конкретизация, обобщение, измерение, описание, анализ полученных данных.</w:t>
      </w:r>
    </w:p>
    <w:p w:rsidR="00D83F68" w:rsidRPr="00543F26" w:rsidRDefault="00D83F68" w:rsidP="00543F26">
      <w:pPr>
        <w:widowControl w:val="0"/>
        <w:autoSpaceDE w:val="0"/>
        <w:autoSpaceDN w:val="0"/>
        <w:adjustRightInd w:val="0"/>
        <w:spacing w:after="0" w:line="360" w:lineRule="auto"/>
        <w:ind w:firstLine="720"/>
        <w:jc w:val="both"/>
        <w:rPr>
          <w:rFonts w:ascii="Times New Roman" w:hAnsi="Times New Roman"/>
          <w:b/>
          <w:sz w:val="28"/>
          <w:szCs w:val="28"/>
        </w:rPr>
      </w:pPr>
      <w:r w:rsidRPr="008B2DC6">
        <w:rPr>
          <w:rFonts w:ascii="Times New Roman" w:hAnsi="Times New Roman"/>
          <w:b/>
          <w:color w:val="000000"/>
          <w:sz w:val="28"/>
          <w:szCs w:val="28"/>
          <w:shd w:val="clear" w:color="auto" w:fill="FFFFFF"/>
        </w:rPr>
        <w:t>Гипотеза исследования:</w:t>
      </w:r>
      <w:r>
        <w:rPr>
          <w:rFonts w:ascii="Times New Roman" w:hAnsi="Times New Roman"/>
          <w:color w:val="000000"/>
          <w:shd w:val="clear" w:color="auto" w:fill="FFFFFF"/>
        </w:rPr>
        <w:t xml:space="preserve">  </w:t>
      </w:r>
      <w:r w:rsidRPr="008B2DC6">
        <w:rPr>
          <w:rFonts w:ascii="Times New Roman" w:hAnsi="Times New Roman"/>
          <w:color w:val="000000"/>
          <w:sz w:val="28"/>
          <w:szCs w:val="28"/>
          <w:shd w:val="clear" w:color="auto" w:fill="FFFFFF"/>
        </w:rPr>
        <w:t xml:space="preserve">в </w:t>
      </w:r>
      <w:r w:rsidR="00E8414C">
        <w:rPr>
          <w:rFonts w:ascii="Times New Roman" w:hAnsi="Times New Roman"/>
          <w:color w:val="000000"/>
          <w:sz w:val="28"/>
          <w:szCs w:val="28"/>
          <w:shd w:val="clear" w:color="auto" w:fill="FFFFFF"/>
        </w:rPr>
        <w:t>специально созданных условиях</w:t>
      </w:r>
      <w:r w:rsidR="00543F26">
        <w:rPr>
          <w:rFonts w:ascii="Times New Roman" w:hAnsi="Times New Roman"/>
          <w:color w:val="000000"/>
          <w:sz w:val="28"/>
          <w:szCs w:val="28"/>
          <w:shd w:val="clear" w:color="auto" w:fill="FFFFFF"/>
        </w:rPr>
        <w:t>,</w:t>
      </w:r>
      <w:r w:rsidR="00E8414C">
        <w:rPr>
          <w:rFonts w:ascii="Times New Roman" w:hAnsi="Times New Roman"/>
          <w:color w:val="000000"/>
          <w:sz w:val="28"/>
          <w:szCs w:val="28"/>
          <w:shd w:val="clear" w:color="auto" w:fill="FFFFFF"/>
        </w:rPr>
        <w:t xml:space="preserve"> можно </w:t>
      </w:r>
      <w:r w:rsidR="00543F26">
        <w:rPr>
          <w:rFonts w:ascii="Times New Roman" w:eastAsia="Times New Roman" w:hAnsi="Times New Roman"/>
          <w:iCs/>
          <w:sz w:val="28"/>
          <w:szCs w:val="28"/>
        </w:rPr>
        <w:t xml:space="preserve">провести исследование по выявлению </w:t>
      </w:r>
      <w:r w:rsidR="00543F26">
        <w:rPr>
          <w:rFonts w:ascii="Times New Roman" w:hAnsi="Times New Roman" w:cs="Times New Roman"/>
          <w:sz w:val="28"/>
          <w:szCs w:val="28"/>
        </w:rPr>
        <w:t>ф</w:t>
      </w:r>
      <w:r w:rsidR="00543F26" w:rsidRPr="00766D5E">
        <w:rPr>
          <w:rFonts w:ascii="Times New Roman" w:hAnsi="Times New Roman" w:cs="Times New Roman"/>
          <w:sz w:val="28"/>
          <w:szCs w:val="28"/>
        </w:rPr>
        <w:t>изиоло</w:t>
      </w:r>
      <w:r w:rsidR="00543F26">
        <w:rPr>
          <w:rFonts w:ascii="Times New Roman" w:hAnsi="Times New Roman" w:cs="Times New Roman"/>
          <w:sz w:val="28"/>
          <w:szCs w:val="28"/>
        </w:rPr>
        <w:t>гических характеристик</w:t>
      </w:r>
      <w:r w:rsidR="00543F26" w:rsidRPr="00766D5E">
        <w:rPr>
          <w:rFonts w:ascii="Times New Roman" w:hAnsi="Times New Roman" w:cs="Times New Roman"/>
          <w:sz w:val="28"/>
          <w:szCs w:val="28"/>
        </w:rPr>
        <w:t xml:space="preserve"> звука</w:t>
      </w:r>
      <w:r w:rsidR="00543F26">
        <w:rPr>
          <w:rFonts w:ascii="Times New Roman" w:hAnsi="Times New Roman" w:cs="Times New Roman"/>
          <w:sz w:val="28"/>
          <w:szCs w:val="28"/>
        </w:rPr>
        <w:t xml:space="preserve"> </w:t>
      </w:r>
      <w:r w:rsidR="005374AC">
        <w:rPr>
          <w:rFonts w:ascii="Times New Roman" w:hAnsi="Times New Roman" w:cs="Times New Roman"/>
          <w:sz w:val="28"/>
          <w:szCs w:val="28"/>
        </w:rPr>
        <w:t xml:space="preserve">на </w:t>
      </w:r>
      <w:r w:rsidR="00543F26">
        <w:rPr>
          <w:rFonts w:ascii="Times New Roman" w:hAnsi="Times New Roman" w:cs="Times New Roman"/>
          <w:sz w:val="28"/>
          <w:szCs w:val="28"/>
        </w:rPr>
        <w:t>примере</w:t>
      </w:r>
      <w:r w:rsidR="005374AC">
        <w:rPr>
          <w:rFonts w:ascii="Times New Roman" w:hAnsi="Times New Roman" w:cs="Times New Roman"/>
          <w:sz w:val="28"/>
          <w:szCs w:val="28"/>
        </w:rPr>
        <w:t xml:space="preserve"> своего голоса</w:t>
      </w:r>
      <w:r w:rsidR="00543F26">
        <w:rPr>
          <w:rFonts w:ascii="Times New Roman" w:hAnsi="Times New Roman" w:cs="Times New Roman"/>
          <w:sz w:val="28"/>
          <w:szCs w:val="28"/>
        </w:rPr>
        <w:t xml:space="preserve">, </w:t>
      </w:r>
      <w:r w:rsidRPr="008B2DC6">
        <w:rPr>
          <w:rFonts w:ascii="Times New Roman" w:hAnsi="Times New Roman"/>
          <w:color w:val="000000"/>
          <w:sz w:val="28"/>
          <w:szCs w:val="28"/>
          <w:shd w:val="clear" w:color="auto" w:fill="FFFFFF"/>
        </w:rPr>
        <w:t>применив знания и навыки, полученные на</w:t>
      </w:r>
      <w:r w:rsidR="00543F26">
        <w:rPr>
          <w:rFonts w:ascii="Times New Roman" w:hAnsi="Times New Roman"/>
          <w:color w:val="000000"/>
          <w:sz w:val="28"/>
          <w:szCs w:val="28"/>
          <w:shd w:val="clear" w:color="auto" w:fill="FFFFFF"/>
        </w:rPr>
        <w:t xml:space="preserve"> занятиях по физике и музыки</w:t>
      </w:r>
      <w:r w:rsidRPr="008B2DC6">
        <w:rPr>
          <w:rFonts w:ascii="Times New Roman" w:hAnsi="Times New Roman"/>
          <w:color w:val="000000"/>
          <w:sz w:val="28"/>
          <w:szCs w:val="28"/>
          <w:shd w:val="clear" w:color="auto" w:fill="FFFFFF"/>
        </w:rPr>
        <w:t>.</w:t>
      </w:r>
    </w:p>
    <w:p w:rsidR="00D83F68" w:rsidRDefault="00D83F68" w:rsidP="005A3DA0">
      <w:pPr>
        <w:spacing w:after="0" w:line="360" w:lineRule="auto"/>
        <w:ind w:firstLine="709"/>
        <w:jc w:val="center"/>
        <w:rPr>
          <w:rFonts w:ascii="Times New Roman" w:hAnsi="Times New Roman" w:cs="Times New Roman"/>
          <w:b/>
          <w:sz w:val="28"/>
          <w:szCs w:val="28"/>
        </w:rPr>
      </w:pPr>
    </w:p>
    <w:p w:rsidR="00D83F68" w:rsidRDefault="00D83F68" w:rsidP="005A3DA0">
      <w:pPr>
        <w:spacing w:after="0" w:line="360" w:lineRule="auto"/>
        <w:ind w:firstLine="709"/>
        <w:jc w:val="center"/>
        <w:rPr>
          <w:rFonts w:ascii="Times New Roman" w:hAnsi="Times New Roman" w:cs="Times New Roman"/>
          <w:b/>
          <w:sz w:val="28"/>
          <w:szCs w:val="28"/>
        </w:rPr>
      </w:pPr>
    </w:p>
    <w:p w:rsidR="00D83F68" w:rsidRDefault="00D83F68" w:rsidP="005A3DA0">
      <w:pPr>
        <w:spacing w:after="0" w:line="360" w:lineRule="auto"/>
        <w:ind w:firstLine="709"/>
        <w:jc w:val="center"/>
        <w:rPr>
          <w:rFonts w:ascii="Times New Roman" w:hAnsi="Times New Roman" w:cs="Times New Roman"/>
          <w:b/>
          <w:sz w:val="28"/>
          <w:szCs w:val="28"/>
        </w:rPr>
      </w:pPr>
    </w:p>
    <w:p w:rsidR="00D83F68" w:rsidRDefault="00D83F68" w:rsidP="005A3DA0">
      <w:pPr>
        <w:spacing w:after="0" w:line="360" w:lineRule="auto"/>
        <w:ind w:firstLine="709"/>
        <w:jc w:val="center"/>
        <w:rPr>
          <w:rFonts w:ascii="Times New Roman" w:hAnsi="Times New Roman" w:cs="Times New Roman"/>
          <w:b/>
          <w:sz w:val="28"/>
          <w:szCs w:val="28"/>
        </w:rPr>
      </w:pPr>
    </w:p>
    <w:p w:rsidR="00D83F68" w:rsidRDefault="00D83F68" w:rsidP="005A3DA0">
      <w:pPr>
        <w:spacing w:after="0" w:line="360" w:lineRule="auto"/>
        <w:ind w:firstLine="709"/>
        <w:jc w:val="center"/>
        <w:rPr>
          <w:rFonts w:ascii="Times New Roman" w:hAnsi="Times New Roman" w:cs="Times New Roman"/>
          <w:b/>
          <w:sz w:val="28"/>
          <w:szCs w:val="28"/>
        </w:rPr>
      </w:pPr>
    </w:p>
    <w:p w:rsidR="00766D5E" w:rsidRDefault="00766D5E" w:rsidP="005A3DA0">
      <w:pPr>
        <w:spacing w:after="0" w:line="360" w:lineRule="auto"/>
        <w:ind w:firstLine="709"/>
        <w:jc w:val="center"/>
        <w:rPr>
          <w:rFonts w:ascii="Times New Roman" w:hAnsi="Times New Roman" w:cs="Times New Roman"/>
          <w:b/>
          <w:sz w:val="28"/>
          <w:szCs w:val="28"/>
        </w:rPr>
      </w:pPr>
    </w:p>
    <w:p w:rsidR="00766D5E" w:rsidRDefault="00766D5E" w:rsidP="005A3DA0">
      <w:pPr>
        <w:spacing w:after="0" w:line="360" w:lineRule="auto"/>
        <w:ind w:firstLine="709"/>
        <w:jc w:val="center"/>
        <w:rPr>
          <w:rFonts w:ascii="Times New Roman" w:hAnsi="Times New Roman" w:cs="Times New Roman"/>
          <w:b/>
          <w:sz w:val="28"/>
          <w:szCs w:val="28"/>
        </w:rPr>
      </w:pPr>
    </w:p>
    <w:p w:rsidR="00766D5E" w:rsidRDefault="00766D5E" w:rsidP="005A3DA0">
      <w:pPr>
        <w:spacing w:after="0" w:line="360" w:lineRule="auto"/>
        <w:ind w:firstLine="709"/>
        <w:jc w:val="center"/>
        <w:rPr>
          <w:rFonts w:ascii="Times New Roman" w:hAnsi="Times New Roman" w:cs="Times New Roman"/>
          <w:b/>
          <w:sz w:val="28"/>
          <w:szCs w:val="28"/>
        </w:rPr>
      </w:pPr>
    </w:p>
    <w:p w:rsidR="00766D5E" w:rsidRDefault="00766D5E" w:rsidP="005A3DA0">
      <w:pPr>
        <w:spacing w:after="0" w:line="360" w:lineRule="auto"/>
        <w:ind w:firstLine="709"/>
        <w:jc w:val="center"/>
        <w:rPr>
          <w:rFonts w:ascii="Times New Roman" w:hAnsi="Times New Roman" w:cs="Times New Roman"/>
          <w:b/>
          <w:sz w:val="28"/>
          <w:szCs w:val="28"/>
        </w:rPr>
      </w:pPr>
    </w:p>
    <w:p w:rsidR="00766D5E" w:rsidRDefault="00766D5E" w:rsidP="005A3DA0">
      <w:pPr>
        <w:spacing w:after="0" w:line="360" w:lineRule="auto"/>
        <w:ind w:firstLine="709"/>
        <w:jc w:val="center"/>
        <w:rPr>
          <w:rFonts w:ascii="Times New Roman" w:hAnsi="Times New Roman" w:cs="Times New Roman"/>
          <w:b/>
          <w:sz w:val="28"/>
          <w:szCs w:val="28"/>
        </w:rPr>
      </w:pPr>
    </w:p>
    <w:p w:rsidR="00766D5E" w:rsidRDefault="00766D5E" w:rsidP="005A3DA0">
      <w:pPr>
        <w:spacing w:after="0" w:line="360" w:lineRule="auto"/>
        <w:ind w:firstLine="709"/>
        <w:jc w:val="center"/>
        <w:rPr>
          <w:rFonts w:ascii="Times New Roman" w:hAnsi="Times New Roman" w:cs="Times New Roman"/>
          <w:b/>
          <w:sz w:val="28"/>
          <w:szCs w:val="28"/>
        </w:rPr>
      </w:pPr>
    </w:p>
    <w:p w:rsidR="00766D5E" w:rsidRDefault="00766D5E" w:rsidP="005A3DA0">
      <w:pPr>
        <w:spacing w:after="0" w:line="360" w:lineRule="auto"/>
        <w:ind w:firstLine="709"/>
        <w:jc w:val="center"/>
        <w:rPr>
          <w:rFonts w:ascii="Times New Roman" w:hAnsi="Times New Roman" w:cs="Times New Roman"/>
          <w:b/>
          <w:sz w:val="28"/>
          <w:szCs w:val="28"/>
        </w:rPr>
      </w:pPr>
    </w:p>
    <w:p w:rsidR="00766D5E" w:rsidRDefault="00766D5E" w:rsidP="005A3DA0">
      <w:pPr>
        <w:spacing w:after="0" w:line="360" w:lineRule="auto"/>
        <w:ind w:firstLine="709"/>
        <w:jc w:val="center"/>
        <w:rPr>
          <w:rFonts w:ascii="Times New Roman" w:hAnsi="Times New Roman" w:cs="Times New Roman"/>
          <w:b/>
          <w:sz w:val="28"/>
          <w:szCs w:val="28"/>
        </w:rPr>
      </w:pPr>
    </w:p>
    <w:p w:rsidR="00766D5E" w:rsidRDefault="00766D5E" w:rsidP="005A3DA0">
      <w:pPr>
        <w:spacing w:after="0" w:line="360" w:lineRule="auto"/>
        <w:ind w:firstLine="709"/>
        <w:jc w:val="center"/>
        <w:rPr>
          <w:rFonts w:ascii="Times New Roman" w:hAnsi="Times New Roman" w:cs="Times New Roman"/>
          <w:b/>
          <w:sz w:val="28"/>
          <w:szCs w:val="28"/>
        </w:rPr>
      </w:pPr>
    </w:p>
    <w:p w:rsidR="00766D5E" w:rsidRDefault="00766D5E" w:rsidP="005A3DA0">
      <w:pPr>
        <w:spacing w:after="0" w:line="360" w:lineRule="auto"/>
        <w:ind w:firstLine="709"/>
        <w:jc w:val="center"/>
        <w:rPr>
          <w:rFonts w:ascii="Times New Roman" w:hAnsi="Times New Roman" w:cs="Times New Roman"/>
          <w:b/>
          <w:sz w:val="28"/>
          <w:szCs w:val="28"/>
        </w:rPr>
      </w:pPr>
    </w:p>
    <w:p w:rsidR="00766D5E" w:rsidRDefault="00766D5E" w:rsidP="005A3DA0">
      <w:pPr>
        <w:spacing w:after="0" w:line="360" w:lineRule="auto"/>
        <w:ind w:firstLine="709"/>
        <w:jc w:val="center"/>
        <w:rPr>
          <w:rFonts w:ascii="Times New Roman" w:hAnsi="Times New Roman" w:cs="Times New Roman"/>
          <w:b/>
          <w:sz w:val="28"/>
          <w:szCs w:val="28"/>
        </w:rPr>
      </w:pPr>
    </w:p>
    <w:p w:rsidR="00766D5E" w:rsidRDefault="00766D5E" w:rsidP="005A3DA0">
      <w:pPr>
        <w:spacing w:after="0" w:line="360" w:lineRule="auto"/>
        <w:ind w:firstLine="709"/>
        <w:jc w:val="center"/>
        <w:rPr>
          <w:rFonts w:ascii="Times New Roman" w:hAnsi="Times New Roman" w:cs="Times New Roman"/>
          <w:b/>
          <w:sz w:val="28"/>
          <w:szCs w:val="28"/>
        </w:rPr>
      </w:pPr>
    </w:p>
    <w:p w:rsidR="00766D5E" w:rsidRDefault="00766D5E" w:rsidP="005A3DA0">
      <w:pPr>
        <w:spacing w:after="0" w:line="360" w:lineRule="auto"/>
        <w:ind w:firstLine="709"/>
        <w:jc w:val="center"/>
        <w:rPr>
          <w:rFonts w:ascii="Times New Roman" w:hAnsi="Times New Roman" w:cs="Times New Roman"/>
          <w:b/>
          <w:sz w:val="28"/>
          <w:szCs w:val="28"/>
        </w:rPr>
      </w:pPr>
    </w:p>
    <w:p w:rsidR="00766D5E" w:rsidRDefault="00766D5E" w:rsidP="005A3DA0">
      <w:pPr>
        <w:spacing w:after="0" w:line="360" w:lineRule="auto"/>
        <w:ind w:firstLine="709"/>
        <w:jc w:val="center"/>
        <w:rPr>
          <w:rFonts w:ascii="Times New Roman" w:hAnsi="Times New Roman" w:cs="Times New Roman"/>
          <w:b/>
          <w:sz w:val="28"/>
          <w:szCs w:val="28"/>
        </w:rPr>
      </w:pPr>
    </w:p>
    <w:p w:rsidR="00543F26" w:rsidRDefault="00543F26" w:rsidP="005A3DA0">
      <w:pPr>
        <w:spacing w:after="0" w:line="360" w:lineRule="auto"/>
        <w:ind w:firstLine="709"/>
        <w:jc w:val="center"/>
        <w:rPr>
          <w:rFonts w:ascii="Times New Roman" w:hAnsi="Times New Roman" w:cs="Times New Roman"/>
          <w:b/>
          <w:sz w:val="28"/>
          <w:szCs w:val="28"/>
        </w:rPr>
      </w:pPr>
    </w:p>
    <w:p w:rsidR="005374AC" w:rsidRDefault="005374AC" w:rsidP="005B0EDF">
      <w:pPr>
        <w:spacing w:after="0" w:line="360" w:lineRule="auto"/>
        <w:rPr>
          <w:rFonts w:ascii="Times New Roman" w:hAnsi="Times New Roman" w:cs="Times New Roman"/>
          <w:b/>
          <w:sz w:val="28"/>
          <w:szCs w:val="28"/>
        </w:rPr>
      </w:pPr>
    </w:p>
    <w:p w:rsidR="005B0EDF" w:rsidRDefault="005B0EDF" w:rsidP="005B0EDF">
      <w:pPr>
        <w:spacing w:after="0" w:line="360" w:lineRule="auto"/>
        <w:rPr>
          <w:rFonts w:ascii="Times New Roman" w:hAnsi="Times New Roman" w:cs="Times New Roman"/>
          <w:b/>
          <w:sz w:val="28"/>
          <w:szCs w:val="28"/>
        </w:rPr>
      </w:pPr>
    </w:p>
    <w:p w:rsidR="004754B2" w:rsidRPr="00B87960" w:rsidRDefault="00766D5E" w:rsidP="005A3DA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5A3DA0" w:rsidRPr="00B87960">
        <w:rPr>
          <w:rFonts w:ascii="Times New Roman" w:hAnsi="Times New Roman" w:cs="Times New Roman"/>
          <w:b/>
          <w:sz w:val="28"/>
          <w:szCs w:val="28"/>
        </w:rPr>
        <w:t xml:space="preserve">. </w:t>
      </w:r>
      <w:r w:rsidR="004754B2" w:rsidRPr="00B87960">
        <w:rPr>
          <w:rFonts w:ascii="Times New Roman" w:hAnsi="Times New Roman" w:cs="Times New Roman"/>
          <w:b/>
          <w:sz w:val="28"/>
          <w:szCs w:val="28"/>
        </w:rPr>
        <w:t>Теоретическая часть</w:t>
      </w:r>
    </w:p>
    <w:p w:rsidR="004754B2" w:rsidRPr="00B87960" w:rsidRDefault="00BE1EDA" w:rsidP="005A3DA0">
      <w:pPr>
        <w:spacing w:after="0" w:line="360" w:lineRule="auto"/>
        <w:ind w:firstLine="709"/>
        <w:jc w:val="center"/>
        <w:rPr>
          <w:rFonts w:ascii="Times New Roman" w:hAnsi="Times New Roman" w:cs="Times New Roman"/>
          <w:b/>
          <w:sz w:val="28"/>
          <w:szCs w:val="28"/>
        </w:rPr>
      </w:pPr>
      <w:r w:rsidRPr="00B87960">
        <w:rPr>
          <w:rFonts w:ascii="Times New Roman" w:hAnsi="Times New Roman" w:cs="Times New Roman"/>
          <w:b/>
          <w:sz w:val="28"/>
          <w:szCs w:val="28"/>
        </w:rPr>
        <w:t>1</w:t>
      </w:r>
      <w:r w:rsidR="005A3DA0" w:rsidRPr="00B87960">
        <w:rPr>
          <w:rFonts w:ascii="Times New Roman" w:hAnsi="Times New Roman" w:cs="Times New Roman"/>
          <w:b/>
          <w:sz w:val="28"/>
          <w:szCs w:val="28"/>
        </w:rPr>
        <w:t xml:space="preserve">.1. </w:t>
      </w:r>
      <w:r w:rsidR="004754B2" w:rsidRPr="00B87960">
        <w:rPr>
          <w:rFonts w:ascii="Times New Roman" w:hAnsi="Times New Roman" w:cs="Times New Roman"/>
          <w:b/>
          <w:sz w:val="28"/>
          <w:szCs w:val="28"/>
        </w:rPr>
        <w:t>Что такое акустика</w:t>
      </w:r>
    </w:p>
    <w:p w:rsidR="004754B2" w:rsidRDefault="005A3DA0" w:rsidP="005A3DA0">
      <w:pPr>
        <w:shd w:val="clear" w:color="auto" w:fill="FFFFFF" w:themeFill="background1"/>
        <w:spacing w:after="0" w:line="360" w:lineRule="auto"/>
        <w:ind w:firstLine="709"/>
        <w:jc w:val="both"/>
        <w:rPr>
          <w:rFonts w:ascii="Times New Roman" w:hAnsi="Times New Roman" w:cs="Times New Roman"/>
          <w:sz w:val="28"/>
          <w:szCs w:val="28"/>
          <w:shd w:val="clear" w:color="auto" w:fill="FFFFFF"/>
        </w:rPr>
      </w:pPr>
      <w:r w:rsidRPr="00B87960">
        <w:rPr>
          <w:rFonts w:ascii="Times New Roman" w:hAnsi="Times New Roman" w:cs="Times New Roman"/>
          <w:bCs/>
          <w:sz w:val="28"/>
          <w:szCs w:val="28"/>
          <w:shd w:val="clear" w:color="auto" w:fill="FFFFFF"/>
        </w:rPr>
        <w:t>Аку</w:t>
      </w:r>
      <w:r w:rsidR="004754B2" w:rsidRPr="00B87960">
        <w:rPr>
          <w:rFonts w:ascii="Times New Roman" w:hAnsi="Times New Roman" w:cs="Times New Roman"/>
          <w:bCs/>
          <w:sz w:val="28"/>
          <w:szCs w:val="28"/>
          <w:shd w:val="clear" w:color="auto" w:fill="FFFFFF"/>
        </w:rPr>
        <w:t>стика</w:t>
      </w:r>
      <w:r w:rsidR="004754B2" w:rsidRPr="00B87960">
        <w:rPr>
          <w:rFonts w:ascii="Times New Roman" w:hAnsi="Times New Roman" w:cs="Times New Roman"/>
          <w:sz w:val="28"/>
          <w:szCs w:val="28"/>
          <w:shd w:val="clear" w:color="auto" w:fill="FFFFFF"/>
        </w:rPr>
        <w:t> </w:t>
      </w:r>
      <w:r w:rsidR="00543F26" w:rsidRPr="00543F26">
        <w:rPr>
          <w:rFonts w:ascii="Times New Roman" w:hAnsi="Times New Roman" w:cs="Times New Roman"/>
          <w:sz w:val="28"/>
          <w:szCs w:val="28"/>
        </w:rPr>
        <w:t>(от греч. «acustikos» – слуховой)</w:t>
      </w:r>
      <w:r w:rsidR="00543F26" w:rsidRPr="00B87960">
        <w:rPr>
          <w:sz w:val="28"/>
          <w:szCs w:val="28"/>
        </w:rPr>
        <w:t xml:space="preserve"> </w:t>
      </w:r>
      <w:r w:rsidRPr="00B87960">
        <w:rPr>
          <w:rFonts w:ascii="Times New Roman" w:hAnsi="Times New Roman" w:cs="Times New Roman"/>
          <w:sz w:val="28"/>
          <w:szCs w:val="28"/>
          <w:shd w:val="clear" w:color="auto" w:fill="FFFFFF"/>
        </w:rPr>
        <w:t xml:space="preserve">– в узком смысле слова – </w:t>
      </w:r>
      <w:r w:rsidR="004754B2" w:rsidRPr="00B87960">
        <w:rPr>
          <w:rFonts w:ascii="Times New Roman" w:hAnsi="Times New Roman" w:cs="Times New Roman"/>
          <w:sz w:val="28"/>
          <w:szCs w:val="28"/>
          <w:shd w:val="clear" w:color="auto" w:fill="FFFFFF"/>
        </w:rPr>
        <w:t>учение о звуке, то есть о волнах плотности в газах, </w:t>
      </w:r>
      <w:hyperlink r:id="rId7" w:tooltip="Жидкость" w:history="1">
        <w:r w:rsidR="004754B2" w:rsidRPr="00B87960">
          <w:rPr>
            <w:rStyle w:val="a3"/>
            <w:rFonts w:ascii="Times New Roman" w:hAnsi="Times New Roman" w:cs="Times New Roman"/>
            <w:color w:val="auto"/>
            <w:sz w:val="28"/>
            <w:szCs w:val="28"/>
            <w:u w:val="none"/>
            <w:shd w:val="clear" w:color="auto" w:fill="FFFFFF"/>
          </w:rPr>
          <w:t>жидкостях</w:t>
        </w:r>
      </w:hyperlink>
      <w:r w:rsidR="004754B2" w:rsidRPr="00B87960">
        <w:rPr>
          <w:rFonts w:ascii="Times New Roman" w:hAnsi="Times New Roman" w:cs="Times New Roman"/>
          <w:sz w:val="28"/>
          <w:szCs w:val="28"/>
          <w:shd w:val="clear" w:color="auto" w:fill="FFFFFF"/>
        </w:rPr>
        <w:t> и в </w:t>
      </w:r>
      <w:hyperlink r:id="rId8" w:tooltip="Твёрдое тело" w:history="1">
        <w:r w:rsidR="004754B2" w:rsidRPr="00B87960">
          <w:rPr>
            <w:rStyle w:val="a3"/>
            <w:rFonts w:ascii="Times New Roman" w:hAnsi="Times New Roman" w:cs="Times New Roman"/>
            <w:color w:val="auto"/>
            <w:sz w:val="28"/>
            <w:szCs w:val="28"/>
            <w:u w:val="none"/>
            <w:shd w:val="clear" w:color="auto" w:fill="FFFFFF"/>
          </w:rPr>
          <w:t>твёрдых телах</w:t>
        </w:r>
      </w:hyperlink>
      <w:r w:rsidR="004754B2" w:rsidRPr="00B87960">
        <w:rPr>
          <w:rFonts w:ascii="Times New Roman" w:hAnsi="Times New Roman" w:cs="Times New Roman"/>
          <w:sz w:val="28"/>
          <w:szCs w:val="28"/>
          <w:shd w:val="clear" w:color="auto" w:fill="FFFFFF"/>
        </w:rPr>
        <w:t>, слышимых человеческим ухом (диапазон от 16 </w:t>
      </w:r>
      <w:hyperlink r:id="rId9" w:tooltip="Герц (единица измерения)" w:history="1">
        <w:r w:rsidR="004754B2" w:rsidRPr="00B87960">
          <w:rPr>
            <w:rStyle w:val="a3"/>
            <w:rFonts w:ascii="Times New Roman" w:hAnsi="Times New Roman" w:cs="Times New Roman"/>
            <w:color w:val="auto"/>
            <w:sz w:val="28"/>
            <w:szCs w:val="28"/>
            <w:u w:val="none"/>
            <w:shd w:val="clear" w:color="auto" w:fill="FFFFFF"/>
          </w:rPr>
          <w:t>Гц</w:t>
        </w:r>
      </w:hyperlink>
      <w:r w:rsidR="004754B2" w:rsidRPr="00B87960">
        <w:rPr>
          <w:rFonts w:ascii="Times New Roman" w:hAnsi="Times New Roman" w:cs="Times New Roman"/>
          <w:sz w:val="28"/>
          <w:szCs w:val="28"/>
          <w:shd w:val="clear" w:color="auto" w:fill="FFFFFF"/>
        </w:rPr>
        <w:t> до 20 кГц), а в ш</w:t>
      </w:r>
      <w:r w:rsidRPr="00B87960">
        <w:rPr>
          <w:rFonts w:ascii="Times New Roman" w:hAnsi="Times New Roman" w:cs="Times New Roman"/>
          <w:sz w:val="28"/>
          <w:szCs w:val="28"/>
          <w:shd w:val="clear" w:color="auto" w:fill="FFFFFF"/>
        </w:rPr>
        <w:t xml:space="preserve">ироком смысле – </w:t>
      </w:r>
      <w:r w:rsidR="004754B2" w:rsidRPr="00B87960">
        <w:rPr>
          <w:rFonts w:ascii="Times New Roman" w:hAnsi="Times New Roman" w:cs="Times New Roman"/>
          <w:sz w:val="28"/>
          <w:szCs w:val="28"/>
          <w:shd w:val="clear" w:color="auto" w:fill="FFFFFF"/>
        </w:rPr>
        <w:t>область </w:t>
      </w:r>
      <w:hyperlink r:id="rId10" w:tooltip="Физика" w:history="1">
        <w:r w:rsidR="004754B2" w:rsidRPr="00B87960">
          <w:rPr>
            <w:rStyle w:val="a3"/>
            <w:rFonts w:ascii="Times New Roman" w:hAnsi="Times New Roman" w:cs="Times New Roman"/>
            <w:color w:val="auto"/>
            <w:sz w:val="28"/>
            <w:szCs w:val="28"/>
            <w:u w:val="none"/>
            <w:shd w:val="clear" w:color="auto" w:fill="FFFFFF"/>
          </w:rPr>
          <w:t>физики</w:t>
        </w:r>
      </w:hyperlink>
      <w:r w:rsidR="004754B2" w:rsidRPr="00B87960">
        <w:rPr>
          <w:rFonts w:ascii="Times New Roman" w:hAnsi="Times New Roman" w:cs="Times New Roman"/>
          <w:sz w:val="28"/>
          <w:szCs w:val="28"/>
          <w:shd w:val="clear" w:color="auto" w:fill="FFFFFF"/>
        </w:rPr>
        <w:t>, изучающая свойства </w:t>
      </w:r>
      <w:hyperlink r:id="rId11" w:tooltip="Упругие волны" w:history="1">
        <w:r w:rsidR="004754B2" w:rsidRPr="00B87960">
          <w:rPr>
            <w:rStyle w:val="a3"/>
            <w:rFonts w:ascii="Times New Roman" w:hAnsi="Times New Roman" w:cs="Times New Roman"/>
            <w:color w:val="auto"/>
            <w:sz w:val="28"/>
            <w:szCs w:val="28"/>
            <w:u w:val="none"/>
            <w:shd w:val="clear" w:color="auto" w:fill="FFFFFF"/>
          </w:rPr>
          <w:t>упругих колебаний</w:t>
        </w:r>
      </w:hyperlink>
      <w:r w:rsidR="004754B2" w:rsidRPr="00B87960">
        <w:rPr>
          <w:rFonts w:ascii="Times New Roman" w:hAnsi="Times New Roman" w:cs="Times New Roman"/>
          <w:sz w:val="28"/>
          <w:szCs w:val="28"/>
          <w:shd w:val="clear" w:color="auto" w:fill="FFFFFF"/>
        </w:rPr>
        <w:t> и волн от низких </w:t>
      </w:r>
      <w:hyperlink r:id="rId12" w:tooltip="Частота" w:history="1">
        <w:r w:rsidR="004754B2" w:rsidRPr="00B87960">
          <w:rPr>
            <w:rStyle w:val="a3"/>
            <w:rFonts w:ascii="Times New Roman" w:hAnsi="Times New Roman" w:cs="Times New Roman"/>
            <w:color w:val="auto"/>
            <w:sz w:val="28"/>
            <w:szCs w:val="28"/>
            <w:u w:val="none"/>
            <w:shd w:val="clear" w:color="auto" w:fill="FFFFFF"/>
          </w:rPr>
          <w:t>частот</w:t>
        </w:r>
      </w:hyperlink>
      <w:r w:rsidR="004754B2" w:rsidRPr="00B87960">
        <w:rPr>
          <w:rFonts w:ascii="Times New Roman" w:hAnsi="Times New Roman" w:cs="Times New Roman"/>
          <w:sz w:val="28"/>
          <w:szCs w:val="28"/>
          <w:shd w:val="clear" w:color="auto" w:fill="FFFFFF"/>
        </w:rPr>
        <w:t> (условно от 0 Гц) до предельно высоких частот 10</w:t>
      </w:r>
      <w:r w:rsidR="004754B2" w:rsidRPr="00B87960">
        <w:rPr>
          <w:rFonts w:ascii="Times New Roman" w:hAnsi="Times New Roman" w:cs="Times New Roman"/>
          <w:sz w:val="28"/>
          <w:szCs w:val="28"/>
          <w:shd w:val="clear" w:color="auto" w:fill="FFFFFF"/>
          <w:vertAlign w:val="superscript"/>
        </w:rPr>
        <w:t>12</w:t>
      </w:r>
      <w:r w:rsidRPr="00B87960">
        <w:rPr>
          <w:rFonts w:ascii="Times New Roman" w:hAnsi="Times New Roman" w:cs="Times New Roman"/>
          <w:sz w:val="28"/>
          <w:szCs w:val="28"/>
          <w:shd w:val="clear" w:color="auto" w:fill="FFFFFF"/>
        </w:rPr>
        <w:t xml:space="preserve"> – </w:t>
      </w:r>
      <w:r w:rsidR="004754B2" w:rsidRPr="00B87960">
        <w:rPr>
          <w:rFonts w:ascii="Times New Roman" w:hAnsi="Times New Roman" w:cs="Times New Roman"/>
          <w:sz w:val="28"/>
          <w:szCs w:val="28"/>
          <w:shd w:val="clear" w:color="auto" w:fill="FFFFFF"/>
        </w:rPr>
        <w:t>10</w:t>
      </w:r>
      <w:r w:rsidR="004754B2" w:rsidRPr="00B87960">
        <w:rPr>
          <w:rFonts w:ascii="Times New Roman" w:hAnsi="Times New Roman" w:cs="Times New Roman"/>
          <w:sz w:val="28"/>
          <w:szCs w:val="28"/>
          <w:shd w:val="clear" w:color="auto" w:fill="FFFFFF"/>
          <w:vertAlign w:val="superscript"/>
        </w:rPr>
        <w:t>13</w:t>
      </w:r>
      <w:r w:rsidR="004754B2" w:rsidRPr="00B87960">
        <w:rPr>
          <w:rFonts w:ascii="Times New Roman" w:hAnsi="Times New Roman" w:cs="Times New Roman"/>
          <w:sz w:val="28"/>
          <w:szCs w:val="28"/>
          <w:shd w:val="clear" w:color="auto" w:fill="FFFFFF"/>
        </w:rPr>
        <w:t> Гц, их взаимодействия с веществом и применения полученных знаний для решения широкого круга инженерных проблем. Термином акустика сейчас также часто характеризуют систему звуковоспроизводящей аппаратуры.</w:t>
      </w:r>
    </w:p>
    <w:p w:rsidR="00543F26" w:rsidRPr="00B87960" w:rsidRDefault="00543F26" w:rsidP="005A3DA0">
      <w:pPr>
        <w:shd w:val="clear" w:color="auto" w:fill="FFFFFF" w:themeFill="background1"/>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Акустика – это наука о звуке, изучающая физическую природу звука и проблемы, связанные с его возникновением, распространением, восприятием и воздействием.</w:t>
      </w:r>
    </w:p>
    <w:p w:rsidR="004754B2" w:rsidRPr="00B87960" w:rsidRDefault="00BE1EDA" w:rsidP="005A3DA0">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B87960">
        <w:rPr>
          <w:rFonts w:ascii="Times New Roman" w:eastAsia="Times New Roman" w:hAnsi="Times New Roman" w:cs="Times New Roman"/>
          <w:b/>
          <w:sz w:val="28"/>
          <w:szCs w:val="28"/>
          <w:lang w:eastAsia="ru-RU"/>
        </w:rPr>
        <w:t>1</w:t>
      </w:r>
      <w:r w:rsidR="005A3DA0" w:rsidRPr="00B87960">
        <w:rPr>
          <w:rFonts w:ascii="Times New Roman" w:eastAsia="Times New Roman" w:hAnsi="Times New Roman" w:cs="Times New Roman"/>
          <w:b/>
          <w:sz w:val="28"/>
          <w:szCs w:val="28"/>
          <w:lang w:eastAsia="ru-RU"/>
        </w:rPr>
        <w:t>.2. И</w:t>
      </w:r>
      <w:r w:rsidRPr="00B87960">
        <w:rPr>
          <w:rFonts w:ascii="Times New Roman" w:eastAsia="Times New Roman" w:hAnsi="Times New Roman" w:cs="Times New Roman"/>
          <w:b/>
          <w:sz w:val="28"/>
          <w:szCs w:val="28"/>
          <w:lang w:eastAsia="ru-RU"/>
        </w:rPr>
        <w:t xml:space="preserve">стория </w:t>
      </w:r>
      <w:r w:rsidR="00FE3D73" w:rsidRPr="00B87960">
        <w:rPr>
          <w:rFonts w:ascii="Times New Roman" w:eastAsia="Times New Roman" w:hAnsi="Times New Roman" w:cs="Times New Roman"/>
          <w:b/>
          <w:sz w:val="28"/>
          <w:szCs w:val="28"/>
          <w:lang w:eastAsia="ru-RU"/>
        </w:rPr>
        <w:t xml:space="preserve">развития </w:t>
      </w:r>
      <w:r w:rsidR="005A3DA0" w:rsidRPr="00B87960">
        <w:rPr>
          <w:rFonts w:ascii="Times New Roman" w:eastAsia="Times New Roman" w:hAnsi="Times New Roman" w:cs="Times New Roman"/>
          <w:b/>
          <w:sz w:val="28"/>
          <w:szCs w:val="28"/>
          <w:lang w:eastAsia="ru-RU"/>
        </w:rPr>
        <w:t>акустики</w:t>
      </w:r>
    </w:p>
    <w:p w:rsidR="00BE1EDA" w:rsidRPr="00B87960" w:rsidRDefault="00BE1EDA" w:rsidP="00BE1EDA">
      <w:pPr>
        <w:pStyle w:val="a4"/>
        <w:shd w:val="clear" w:color="auto" w:fill="FFFFFF"/>
        <w:spacing w:before="0" w:beforeAutospacing="0" w:after="0" w:afterAutospacing="0" w:line="360" w:lineRule="auto"/>
        <w:ind w:firstLine="709"/>
        <w:jc w:val="both"/>
        <w:rPr>
          <w:sz w:val="28"/>
          <w:szCs w:val="28"/>
        </w:rPr>
      </w:pPr>
      <w:r w:rsidRPr="00B87960">
        <w:rPr>
          <w:sz w:val="28"/>
          <w:szCs w:val="28"/>
        </w:rPr>
        <w:t>Акустика как учение о звуке</w:t>
      </w:r>
      <w:r w:rsidR="00543F26">
        <w:rPr>
          <w:sz w:val="28"/>
          <w:szCs w:val="28"/>
        </w:rPr>
        <w:t xml:space="preserve"> </w:t>
      </w:r>
      <w:r w:rsidRPr="00B87960">
        <w:rPr>
          <w:sz w:val="28"/>
          <w:szCs w:val="28"/>
        </w:rPr>
        <w:t>– одна из самых древних областей знания, зародившаяся из потребности дать объяснение явлениям слуха и речи</w:t>
      </w:r>
      <w:r w:rsidR="001F2785">
        <w:rPr>
          <w:sz w:val="28"/>
          <w:szCs w:val="28"/>
        </w:rPr>
        <w:t>,</w:t>
      </w:r>
      <w:r w:rsidRPr="00B87960">
        <w:rPr>
          <w:sz w:val="28"/>
          <w:szCs w:val="28"/>
        </w:rPr>
        <w:t xml:space="preserve"> и в особенности</w:t>
      </w:r>
      <w:r w:rsidR="001F2785">
        <w:rPr>
          <w:sz w:val="28"/>
          <w:szCs w:val="28"/>
        </w:rPr>
        <w:t>,</w:t>
      </w:r>
      <w:r w:rsidRPr="00B87960">
        <w:rPr>
          <w:sz w:val="28"/>
          <w:szCs w:val="28"/>
        </w:rPr>
        <w:t xml:space="preserve"> музыкальным звукам и инструментам.</w:t>
      </w:r>
    </w:p>
    <w:p w:rsidR="00BE1EDA" w:rsidRPr="00B87960" w:rsidRDefault="00BE1EDA" w:rsidP="00BE1EDA">
      <w:pPr>
        <w:pStyle w:val="a4"/>
        <w:shd w:val="clear" w:color="auto" w:fill="FFFFFF"/>
        <w:spacing w:before="0" w:beforeAutospacing="0" w:after="0" w:afterAutospacing="0" w:line="360" w:lineRule="auto"/>
        <w:ind w:firstLine="709"/>
        <w:jc w:val="both"/>
        <w:rPr>
          <w:sz w:val="28"/>
          <w:szCs w:val="28"/>
        </w:rPr>
      </w:pPr>
      <w:r w:rsidRPr="00B87960">
        <w:rPr>
          <w:sz w:val="28"/>
          <w:szCs w:val="28"/>
        </w:rPr>
        <w:t>I-й период истории развития акустики  – начиная с древней истории и до конца XVII в., характеризуется исследованиями системы музыкальных тонов и их источников (струны, трубы). Древнегреческий философ и математик Пифагор отмечал, что существует связь между высотой тона и длиной струны. В своих опытах он использовал монохорд. Монохорд состоит из основания (иногда – резонаторного ящика), на котором между двумя порожками (подставками) закреплена натянутая струна. Между ними находится подвижная подставка (прижимающая струну снизу), перемещением которой фиксируют звучащую часть струны.</w:t>
      </w:r>
    </w:p>
    <w:p w:rsidR="00BE1EDA" w:rsidRPr="00B87960" w:rsidRDefault="00BE1EDA" w:rsidP="00BE1EDA">
      <w:pPr>
        <w:pStyle w:val="a4"/>
        <w:shd w:val="clear" w:color="auto" w:fill="FFFFFF"/>
        <w:spacing w:before="0" w:beforeAutospacing="0" w:after="0" w:afterAutospacing="0" w:line="360" w:lineRule="auto"/>
        <w:ind w:firstLine="709"/>
        <w:jc w:val="both"/>
        <w:rPr>
          <w:sz w:val="28"/>
          <w:szCs w:val="28"/>
        </w:rPr>
      </w:pPr>
      <w:r w:rsidRPr="00B87960">
        <w:rPr>
          <w:sz w:val="28"/>
          <w:szCs w:val="28"/>
        </w:rPr>
        <w:t xml:space="preserve">Пифагор доказал, что особенно гармоничные комбинации тонов создают струны с одинаковым диаметром и натяжением, длины которых находятся в отношении 2:1 (говорят, что два таких тона отличаются на </w:t>
      </w:r>
      <w:r w:rsidRPr="00B87960">
        <w:rPr>
          <w:sz w:val="28"/>
          <w:szCs w:val="28"/>
        </w:rPr>
        <w:lastRenderedPageBreak/>
        <w:t>интервал в одну октаву). Интервал, известный под названием квинты, получается при отношении 3:2, а интервал, известный под названием кварты, получается при отношении 4:3. Деление струны на пять частей не рассматривалось, а все остальные звуковые отношения выводились из выше найденных числовых определений.</w:t>
      </w:r>
    </w:p>
    <w:p w:rsidR="00BE1EDA" w:rsidRPr="00B87960" w:rsidRDefault="00BE1EDA" w:rsidP="00BE1EDA">
      <w:pPr>
        <w:pStyle w:val="a4"/>
        <w:shd w:val="clear" w:color="auto" w:fill="FFFFFF"/>
        <w:spacing w:before="0" w:beforeAutospacing="0" w:after="0" w:afterAutospacing="0" w:line="360" w:lineRule="auto"/>
        <w:ind w:firstLine="709"/>
        <w:jc w:val="both"/>
        <w:rPr>
          <w:sz w:val="28"/>
          <w:szCs w:val="28"/>
        </w:rPr>
      </w:pPr>
      <w:r w:rsidRPr="00B87960">
        <w:rPr>
          <w:sz w:val="28"/>
          <w:szCs w:val="28"/>
        </w:rPr>
        <w:t>Пифагор ввел математическое объяснение основ гармонии и создал первый музыкальный строй, в основе которого лежала квинта.</w:t>
      </w:r>
    </w:p>
    <w:p w:rsidR="00BE1EDA" w:rsidRPr="00B87960" w:rsidRDefault="00BE1EDA" w:rsidP="00BE1EDA">
      <w:pPr>
        <w:pStyle w:val="a4"/>
        <w:shd w:val="clear" w:color="auto" w:fill="FFFFFF"/>
        <w:spacing w:before="0" w:beforeAutospacing="0" w:after="0" w:afterAutospacing="0" w:line="360" w:lineRule="auto"/>
        <w:ind w:firstLine="709"/>
        <w:jc w:val="both"/>
        <w:rPr>
          <w:sz w:val="28"/>
          <w:szCs w:val="28"/>
        </w:rPr>
      </w:pPr>
      <w:r w:rsidRPr="00B87960">
        <w:rPr>
          <w:sz w:val="28"/>
          <w:szCs w:val="28"/>
        </w:rPr>
        <w:t>Существует легенда, согласно которой Пифагор, проходя мимо кузницы, услышал гармоничное звучание металлических болванок, которое возникало при ударе кузнечных молотов.</w:t>
      </w:r>
    </w:p>
    <w:p w:rsidR="00BE1EDA" w:rsidRPr="00B87960" w:rsidRDefault="00BE1EDA" w:rsidP="00BE1EDA">
      <w:pPr>
        <w:pStyle w:val="a4"/>
        <w:shd w:val="clear" w:color="auto" w:fill="FFFFFF"/>
        <w:spacing w:before="0" w:beforeAutospacing="0" w:after="0" w:afterAutospacing="0" w:line="360" w:lineRule="auto"/>
        <w:ind w:firstLine="709"/>
        <w:jc w:val="both"/>
        <w:rPr>
          <w:sz w:val="28"/>
          <w:szCs w:val="28"/>
        </w:rPr>
      </w:pPr>
      <w:r w:rsidRPr="00B87960">
        <w:rPr>
          <w:sz w:val="28"/>
          <w:szCs w:val="28"/>
        </w:rPr>
        <w:t>Ученик Пифагора Гиппас изготовил четыре медных диска различной толщины, но одного диаметра, благодаря чему установил соотношения между массой дисков и музыкальными тонами. Таким образом, опыт Гиппаса следует трактовать как еще один метод установления музыкальных отношений.</w:t>
      </w:r>
    </w:p>
    <w:p w:rsidR="00BE1EDA" w:rsidRPr="00B87960" w:rsidRDefault="00BE1EDA" w:rsidP="00BE1EDA">
      <w:pPr>
        <w:pStyle w:val="a4"/>
        <w:shd w:val="clear" w:color="auto" w:fill="FFFFFF"/>
        <w:spacing w:before="0" w:beforeAutospacing="0" w:after="0" w:afterAutospacing="0" w:line="360" w:lineRule="auto"/>
        <w:ind w:firstLine="709"/>
        <w:jc w:val="both"/>
        <w:rPr>
          <w:sz w:val="28"/>
          <w:szCs w:val="28"/>
        </w:rPr>
      </w:pPr>
      <w:r w:rsidRPr="00B87960">
        <w:rPr>
          <w:sz w:val="28"/>
          <w:szCs w:val="28"/>
        </w:rPr>
        <w:t>Знаменитый древнегреческий врач Гиппократ (около 400 лет до н.э.) дал описание анатомии слухового органа и пришел к выводу, что звук проникает в мозг через барабанную перепонку.</w:t>
      </w:r>
    </w:p>
    <w:p w:rsidR="00BE1EDA" w:rsidRPr="00B87960" w:rsidRDefault="00BE1EDA" w:rsidP="00BE1EDA">
      <w:pPr>
        <w:pStyle w:val="a4"/>
        <w:shd w:val="clear" w:color="auto" w:fill="FFFFFF"/>
        <w:spacing w:before="0" w:beforeAutospacing="0" w:after="0" w:afterAutospacing="0" w:line="360" w:lineRule="auto"/>
        <w:ind w:firstLine="709"/>
        <w:jc w:val="both"/>
        <w:rPr>
          <w:sz w:val="28"/>
          <w:szCs w:val="28"/>
        </w:rPr>
      </w:pPr>
      <w:r w:rsidRPr="00B87960">
        <w:rPr>
          <w:sz w:val="28"/>
          <w:szCs w:val="28"/>
        </w:rPr>
        <w:t>Древнегреческий философ Аристотель (IV в. до н.э.) объяснил эхо отражением от препятствий, полагая, что звучащее тело создает попеременное сжатие и разрежение воздуха.</w:t>
      </w:r>
    </w:p>
    <w:p w:rsidR="00BE1EDA" w:rsidRPr="00B87960" w:rsidRDefault="00BE1EDA" w:rsidP="00BE1EDA">
      <w:pPr>
        <w:pStyle w:val="a4"/>
        <w:shd w:val="clear" w:color="auto" w:fill="FFFFFF"/>
        <w:spacing w:before="0" w:beforeAutospacing="0" w:after="0" w:afterAutospacing="0" w:line="360" w:lineRule="auto"/>
        <w:ind w:firstLine="709"/>
        <w:jc w:val="both"/>
        <w:rPr>
          <w:sz w:val="28"/>
          <w:szCs w:val="28"/>
        </w:rPr>
      </w:pPr>
      <w:r w:rsidRPr="00B87960">
        <w:rPr>
          <w:sz w:val="28"/>
          <w:szCs w:val="28"/>
        </w:rPr>
        <w:t>Ученик Аристотеля Аристоксен (IV в. до н. э.), исследуя природу пения и речи, установил между ними типологическое различие в колебаниях высоты тона и определил минимальный для слуха интервал высоты звука величиной в диесу (четверть тона).</w:t>
      </w:r>
    </w:p>
    <w:p w:rsidR="00BE1EDA" w:rsidRPr="00B87960" w:rsidRDefault="00BE1EDA" w:rsidP="00BE1EDA">
      <w:pPr>
        <w:pStyle w:val="a4"/>
        <w:shd w:val="clear" w:color="auto" w:fill="FFFFFF"/>
        <w:spacing w:before="0" w:beforeAutospacing="0" w:after="0" w:afterAutospacing="0" w:line="360" w:lineRule="auto"/>
        <w:ind w:firstLine="709"/>
        <w:jc w:val="both"/>
        <w:rPr>
          <w:sz w:val="28"/>
          <w:szCs w:val="28"/>
        </w:rPr>
      </w:pPr>
      <w:r w:rsidRPr="00B87960">
        <w:rPr>
          <w:sz w:val="28"/>
          <w:szCs w:val="28"/>
        </w:rPr>
        <w:t>Древнегреческий математик Эвклид (III в. до н.э.) сформулировал понятия созвучия и диссонанса. Консонанс двух тонов, говорил он, состоит в смешении их, диссонанс же, наоборот, есть неспособность этих звуков смешиваться – почему они и становятся для уха неприятными.</w:t>
      </w:r>
    </w:p>
    <w:p w:rsidR="00BE1EDA" w:rsidRPr="00B87960" w:rsidRDefault="00BE1EDA" w:rsidP="00BE1EDA">
      <w:pPr>
        <w:pStyle w:val="a4"/>
        <w:shd w:val="clear" w:color="auto" w:fill="FFFFFF"/>
        <w:spacing w:before="0" w:beforeAutospacing="0" w:after="0" w:afterAutospacing="0" w:line="360" w:lineRule="auto"/>
        <w:ind w:firstLine="709"/>
        <w:jc w:val="both"/>
        <w:rPr>
          <w:sz w:val="28"/>
          <w:szCs w:val="28"/>
        </w:rPr>
      </w:pPr>
      <w:r w:rsidRPr="00B87960">
        <w:rPr>
          <w:sz w:val="28"/>
          <w:szCs w:val="28"/>
        </w:rPr>
        <w:lastRenderedPageBreak/>
        <w:t>Попытка создания волновой теории звука по аналогии с закономерностями распространения волн на поверхности воды была предпринята в I в. до н.э. инженером из Рима М. Витрувиусом.</w:t>
      </w:r>
    </w:p>
    <w:p w:rsidR="00BE1EDA" w:rsidRPr="00B87960" w:rsidRDefault="00BE1EDA" w:rsidP="00BE1EDA">
      <w:pPr>
        <w:pStyle w:val="a4"/>
        <w:shd w:val="clear" w:color="auto" w:fill="FFFFFF"/>
        <w:spacing w:before="0" w:beforeAutospacing="0" w:after="0" w:afterAutospacing="0" w:line="360" w:lineRule="auto"/>
        <w:ind w:firstLine="709"/>
        <w:jc w:val="both"/>
        <w:rPr>
          <w:sz w:val="28"/>
          <w:szCs w:val="28"/>
        </w:rPr>
      </w:pPr>
      <w:r w:rsidRPr="00B87960">
        <w:rPr>
          <w:sz w:val="28"/>
          <w:szCs w:val="28"/>
        </w:rPr>
        <w:t>В то же время римский поэт и философ Тит Лукреций Кар уже постулировал модель слуха, согласно которой различные тоны воспринимаются небольшими крупицами «песка» во внутреннем ухе. Можно считать, что модель Лукреция как бы заложила основы «корпускулярной теории звука», весьма забавно предугадав открытие фононов современной квантовой акустики.</w:t>
      </w:r>
    </w:p>
    <w:p w:rsidR="00BE1EDA" w:rsidRPr="00B87960" w:rsidRDefault="00BE1EDA" w:rsidP="00BE1EDA">
      <w:pPr>
        <w:pStyle w:val="a4"/>
        <w:shd w:val="clear" w:color="auto" w:fill="FFFFFF"/>
        <w:spacing w:before="0" w:beforeAutospacing="0" w:after="0" w:afterAutospacing="0" w:line="360" w:lineRule="auto"/>
        <w:ind w:firstLine="709"/>
        <w:jc w:val="both"/>
        <w:rPr>
          <w:sz w:val="28"/>
          <w:szCs w:val="28"/>
        </w:rPr>
      </w:pPr>
      <w:r w:rsidRPr="00B87960">
        <w:rPr>
          <w:sz w:val="28"/>
          <w:szCs w:val="28"/>
        </w:rPr>
        <w:t>В эпоху Возрождения итальянский ученый, изобретатель и художник Леонардо да Винчи формулирует принцип независимости распространения звуковых волн от различных источников.</w:t>
      </w:r>
    </w:p>
    <w:p w:rsidR="00BE1EDA" w:rsidRPr="00B87960" w:rsidRDefault="00BE1EDA" w:rsidP="00BE1EDA">
      <w:pPr>
        <w:pStyle w:val="a4"/>
        <w:shd w:val="clear" w:color="auto" w:fill="FFFFFF"/>
        <w:spacing w:before="0" w:beforeAutospacing="0" w:after="0" w:afterAutospacing="0" w:line="360" w:lineRule="auto"/>
        <w:ind w:firstLine="709"/>
        <w:jc w:val="both"/>
        <w:rPr>
          <w:sz w:val="28"/>
          <w:szCs w:val="28"/>
        </w:rPr>
      </w:pPr>
      <w:r w:rsidRPr="00B87960">
        <w:rPr>
          <w:sz w:val="28"/>
          <w:szCs w:val="28"/>
        </w:rPr>
        <w:t>Итальянский анатом и врач Б. Евстахий  в своей работе «Письма об органе слуха», изданной в 1563 г., дал подробное описание органа слуха человека. Евстахий открыл соединительный канал между внутренним ухом и носоглоточным пространством (так называемая евстахиева труба).</w:t>
      </w:r>
    </w:p>
    <w:p w:rsidR="00BE1EDA" w:rsidRPr="00B87960" w:rsidRDefault="00BE1EDA" w:rsidP="00BE1EDA">
      <w:pPr>
        <w:pStyle w:val="a4"/>
        <w:shd w:val="clear" w:color="auto" w:fill="FFFFFF"/>
        <w:spacing w:before="0" w:beforeAutospacing="0" w:after="0" w:afterAutospacing="0" w:line="360" w:lineRule="auto"/>
        <w:ind w:firstLine="709"/>
        <w:jc w:val="both"/>
        <w:rPr>
          <w:sz w:val="28"/>
          <w:szCs w:val="28"/>
        </w:rPr>
      </w:pPr>
      <w:r w:rsidRPr="00B87960">
        <w:rPr>
          <w:sz w:val="28"/>
          <w:szCs w:val="28"/>
        </w:rPr>
        <w:t>В 1582 г. итальянский физик Г. Галилей открывает закон изохронности колебаний маятника (независимость периода колебаний маятника от амплитуды колебаний и массы груза).</w:t>
      </w:r>
    </w:p>
    <w:p w:rsidR="00BE1EDA" w:rsidRPr="00B87960" w:rsidRDefault="00BE1EDA" w:rsidP="00BE1EDA">
      <w:pPr>
        <w:pStyle w:val="a4"/>
        <w:shd w:val="clear" w:color="auto" w:fill="FFFFFF"/>
        <w:spacing w:before="0" w:beforeAutospacing="0" w:after="0" w:afterAutospacing="0" w:line="360" w:lineRule="auto"/>
        <w:ind w:firstLine="709"/>
        <w:jc w:val="both"/>
        <w:rPr>
          <w:sz w:val="28"/>
          <w:szCs w:val="28"/>
        </w:rPr>
      </w:pPr>
      <w:r w:rsidRPr="00B87960">
        <w:rPr>
          <w:sz w:val="28"/>
          <w:szCs w:val="28"/>
        </w:rPr>
        <w:t>В 1614–1618 гг. голландский ученый И. Бекман, изучая колебания струны, пришел к выводу об их изохронности, мотивируя его тем, что затухание звука, связанное с уменьшением амплитуды колебаний струны не сопровождается изменением тона ее звука. Он также установил, что частота тона обратно пропорциональна длине струны.</w:t>
      </w:r>
    </w:p>
    <w:p w:rsidR="00BE1EDA" w:rsidRPr="00B87960" w:rsidRDefault="00BE1EDA" w:rsidP="00BE1EDA">
      <w:pPr>
        <w:pStyle w:val="a4"/>
        <w:shd w:val="clear" w:color="auto" w:fill="FFFFFF"/>
        <w:spacing w:before="0" w:beforeAutospacing="0" w:after="0" w:afterAutospacing="0" w:line="360" w:lineRule="auto"/>
        <w:ind w:firstLine="709"/>
        <w:jc w:val="both"/>
        <w:rPr>
          <w:sz w:val="28"/>
          <w:szCs w:val="28"/>
        </w:rPr>
      </w:pPr>
      <w:r w:rsidRPr="00B87960">
        <w:rPr>
          <w:sz w:val="28"/>
          <w:szCs w:val="28"/>
        </w:rPr>
        <w:t xml:space="preserve">Исследования И. Бекмана не были опубликованы и стали известны только благодаря французскому ученому М. Мерсенну. В 1625 г. ученый обнаружил зависимость между частотой основного тона, натяжением, площадью поперечного сечения и длиной струны, а также открыл, что струна в большинстве случаев одновременно с основным тоном издает </w:t>
      </w:r>
      <w:r w:rsidRPr="00B87960">
        <w:rPr>
          <w:sz w:val="28"/>
          <w:szCs w:val="28"/>
        </w:rPr>
        <w:lastRenderedPageBreak/>
        <w:t>гармонические обертоны. В 1636 г. М. Мерсенн опубликовал работу «Книга о созвучиях» («Harmonicum libri»).</w:t>
      </w:r>
    </w:p>
    <w:p w:rsidR="004754B2" w:rsidRPr="00B87960" w:rsidRDefault="00FE3D73" w:rsidP="00F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87960">
        <w:rPr>
          <w:rFonts w:ascii="Times New Roman" w:eastAsia="Times New Roman" w:hAnsi="Times New Roman" w:cs="Times New Roman"/>
          <w:sz w:val="28"/>
          <w:szCs w:val="28"/>
          <w:lang w:eastAsia="ru-RU"/>
        </w:rPr>
        <w:t>А</w:t>
      </w:r>
      <w:r w:rsidRPr="00B87960">
        <w:rPr>
          <w:rFonts w:ascii="Times New Roman" w:hAnsi="Times New Roman" w:cs="Times New Roman"/>
          <w:sz w:val="28"/>
          <w:szCs w:val="28"/>
        </w:rPr>
        <w:t xml:space="preserve">ктивная исследовательская деятельность многих учёных в XIX и XX веках сформировала современную акустику, как науку, охватывающую широкий спектр явлений, связанных с созданием, распространением волн и взаимодействием их со средой. </w:t>
      </w:r>
    </w:p>
    <w:p w:rsidR="004754B2" w:rsidRPr="00B87960" w:rsidRDefault="00FE3D73" w:rsidP="00FE3D73">
      <w:pPr>
        <w:shd w:val="clear" w:color="auto" w:fill="FFFFFF"/>
        <w:spacing w:after="0" w:line="360" w:lineRule="auto"/>
        <w:ind w:firstLine="709"/>
        <w:jc w:val="center"/>
        <w:textAlignment w:val="baseline"/>
        <w:rPr>
          <w:rFonts w:ascii="Times New Roman" w:eastAsia="Times New Roman" w:hAnsi="Times New Roman" w:cs="Times New Roman"/>
          <w:b/>
          <w:sz w:val="28"/>
          <w:szCs w:val="28"/>
          <w:lang w:eastAsia="ru-RU"/>
        </w:rPr>
      </w:pPr>
      <w:r w:rsidRPr="00B87960">
        <w:rPr>
          <w:rFonts w:ascii="Times New Roman" w:eastAsia="Times New Roman" w:hAnsi="Times New Roman" w:cs="Times New Roman"/>
          <w:b/>
          <w:sz w:val="28"/>
          <w:szCs w:val="28"/>
          <w:lang w:eastAsia="ru-RU"/>
        </w:rPr>
        <w:t>1.3.</w:t>
      </w:r>
      <w:r w:rsidR="00B87960">
        <w:rPr>
          <w:rFonts w:ascii="Times New Roman" w:eastAsia="Times New Roman" w:hAnsi="Times New Roman" w:cs="Times New Roman"/>
          <w:b/>
          <w:sz w:val="28"/>
          <w:szCs w:val="28"/>
          <w:lang w:eastAsia="ru-RU"/>
        </w:rPr>
        <w:t xml:space="preserve"> </w:t>
      </w:r>
      <w:r w:rsidR="004754B2" w:rsidRPr="00B87960">
        <w:rPr>
          <w:rFonts w:ascii="Times New Roman" w:eastAsia="Times New Roman" w:hAnsi="Times New Roman" w:cs="Times New Roman"/>
          <w:b/>
          <w:sz w:val="28"/>
          <w:szCs w:val="28"/>
          <w:lang w:eastAsia="ru-RU"/>
        </w:rPr>
        <w:t>Основные направления современной акустики</w:t>
      </w:r>
    </w:p>
    <w:p w:rsidR="0071169A" w:rsidRPr="00B87960" w:rsidRDefault="004754B2" w:rsidP="0071169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87960">
        <w:rPr>
          <w:rFonts w:ascii="Times New Roman" w:eastAsia="Times New Roman" w:hAnsi="Times New Roman" w:cs="Times New Roman"/>
          <w:bCs/>
          <w:sz w:val="28"/>
          <w:szCs w:val="28"/>
          <w:bdr w:val="none" w:sz="0" w:space="0" w:color="auto" w:frame="1"/>
          <w:lang w:eastAsia="ru-RU"/>
        </w:rPr>
        <w:t>Общая (физическая) акустика</w:t>
      </w:r>
      <w:r w:rsidR="00FE3D73" w:rsidRPr="00B87960">
        <w:rPr>
          <w:rFonts w:ascii="Times New Roman" w:eastAsia="Times New Roman" w:hAnsi="Times New Roman" w:cs="Times New Roman"/>
          <w:sz w:val="28"/>
          <w:szCs w:val="28"/>
          <w:lang w:eastAsia="ru-RU"/>
        </w:rPr>
        <w:t xml:space="preserve"> – </w:t>
      </w:r>
      <w:r w:rsidRPr="00B87960">
        <w:rPr>
          <w:rFonts w:ascii="Times New Roman" w:eastAsia="Times New Roman" w:hAnsi="Times New Roman" w:cs="Times New Roman"/>
          <w:sz w:val="28"/>
          <w:szCs w:val="28"/>
          <w:lang w:eastAsia="ru-RU"/>
        </w:rPr>
        <w:t>теория излучения и распространения звука в различных средах, теория дифракции, интерференции и рассеяния звуковых волн. Линейные и нелинейные процессы распространения звука.</w:t>
      </w:r>
    </w:p>
    <w:p w:rsidR="0071169A" w:rsidRPr="00B87960" w:rsidRDefault="004754B2" w:rsidP="0071169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87960">
        <w:rPr>
          <w:rFonts w:ascii="Times New Roman" w:eastAsia="Times New Roman" w:hAnsi="Times New Roman" w:cs="Times New Roman"/>
          <w:bCs/>
          <w:sz w:val="28"/>
          <w:szCs w:val="28"/>
          <w:bdr w:val="none" w:sz="0" w:space="0" w:color="auto" w:frame="1"/>
          <w:lang w:eastAsia="ru-RU"/>
        </w:rPr>
        <w:t>Архитектурная акустика</w:t>
      </w:r>
      <w:r w:rsidR="0071169A" w:rsidRPr="00B87960">
        <w:rPr>
          <w:rFonts w:ascii="Times New Roman" w:eastAsia="Times New Roman" w:hAnsi="Times New Roman" w:cs="Times New Roman"/>
          <w:sz w:val="28"/>
          <w:szCs w:val="28"/>
          <w:lang w:eastAsia="ru-RU"/>
        </w:rPr>
        <w:t xml:space="preserve"> – </w:t>
      </w:r>
      <w:r w:rsidRPr="00B87960">
        <w:rPr>
          <w:rFonts w:ascii="Times New Roman" w:eastAsia="Times New Roman" w:hAnsi="Times New Roman" w:cs="Times New Roman"/>
          <w:sz w:val="28"/>
          <w:szCs w:val="28"/>
          <w:lang w:eastAsia="ru-RU"/>
        </w:rPr>
        <w:t>законы распространения звука в закрытых (полуоткрытых, открытых) помещениях, методы управления структурой поля и т. д.</w:t>
      </w:r>
    </w:p>
    <w:p w:rsidR="0071169A" w:rsidRPr="00B87960" w:rsidRDefault="004754B2" w:rsidP="0071169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87960">
        <w:rPr>
          <w:rFonts w:ascii="Times New Roman" w:eastAsia="Times New Roman" w:hAnsi="Times New Roman" w:cs="Times New Roman"/>
          <w:bCs/>
          <w:sz w:val="28"/>
          <w:szCs w:val="28"/>
          <w:bdr w:val="none" w:sz="0" w:space="0" w:color="auto" w:frame="1"/>
          <w:lang w:eastAsia="ru-RU"/>
        </w:rPr>
        <w:t>Строительная акустика</w:t>
      </w:r>
      <w:r w:rsidR="0071169A" w:rsidRPr="00B87960">
        <w:rPr>
          <w:rFonts w:ascii="Times New Roman" w:eastAsia="Times New Roman" w:hAnsi="Times New Roman" w:cs="Times New Roman"/>
          <w:sz w:val="28"/>
          <w:szCs w:val="28"/>
          <w:lang w:eastAsia="ru-RU"/>
        </w:rPr>
        <w:t xml:space="preserve"> – </w:t>
      </w:r>
      <w:r w:rsidRPr="00B87960">
        <w:rPr>
          <w:rFonts w:ascii="Times New Roman" w:eastAsia="Times New Roman" w:hAnsi="Times New Roman" w:cs="Times New Roman"/>
          <w:sz w:val="28"/>
          <w:szCs w:val="28"/>
          <w:lang w:eastAsia="ru-RU"/>
        </w:rPr>
        <w:t>защита от шума зданий, промышленных предприятий (расчет конструкций и сооружений, выбор материалов и т.д.).</w:t>
      </w:r>
    </w:p>
    <w:p w:rsidR="0071169A" w:rsidRPr="00B87960" w:rsidRDefault="004754B2" w:rsidP="0071169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87960">
        <w:rPr>
          <w:rFonts w:ascii="Times New Roman" w:eastAsia="Times New Roman" w:hAnsi="Times New Roman" w:cs="Times New Roman"/>
          <w:bCs/>
          <w:sz w:val="28"/>
          <w:szCs w:val="28"/>
          <w:bdr w:val="none" w:sz="0" w:space="0" w:color="auto" w:frame="1"/>
          <w:lang w:eastAsia="ru-RU"/>
        </w:rPr>
        <w:t>Психоакустика</w:t>
      </w:r>
      <w:r w:rsidR="0071169A" w:rsidRPr="00B87960">
        <w:rPr>
          <w:rFonts w:ascii="Times New Roman" w:eastAsia="Times New Roman" w:hAnsi="Times New Roman" w:cs="Times New Roman"/>
          <w:sz w:val="28"/>
          <w:szCs w:val="28"/>
          <w:lang w:eastAsia="ru-RU"/>
        </w:rPr>
        <w:t xml:space="preserve"> – </w:t>
      </w:r>
      <w:r w:rsidRPr="00B87960">
        <w:rPr>
          <w:rFonts w:ascii="Times New Roman" w:eastAsia="Times New Roman" w:hAnsi="Times New Roman" w:cs="Times New Roman"/>
          <w:sz w:val="28"/>
          <w:szCs w:val="28"/>
          <w:lang w:eastAsia="ru-RU"/>
        </w:rPr>
        <w:t>основные законы слухового восприятия, определения связи объективных и субъективных параметров звука, определения законов расшифровки «звукового образа».</w:t>
      </w:r>
    </w:p>
    <w:p w:rsidR="0071169A" w:rsidRPr="00B87960" w:rsidRDefault="004754B2" w:rsidP="0071169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87960">
        <w:rPr>
          <w:rFonts w:ascii="Times New Roman" w:eastAsia="Times New Roman" w:hAnsi="Times New Roman" w:cs="Times New Roman"/>
          <w:bCs/>
          <w:sz w:val="28"/>
          <w:szCs w:val="28"/>
          <w:bdr w:val="none" w:sz="0" w:space="0" w:color="auto" w:frame="1"/>
          <w:lang w:eastAsia="ru-RU"/>
        </w:rPr>
        <w:t>Музыкальная акустика</w:t>
      </w:r>
      <w:r w:rsidR="0071169A" w:rsidRPr="00B87960">
        <w:rPr>
          <w:rFonts w:ascii="Times New Roman" w:eastAsia="Times New Roman" w:hAnsi="Times New Roman" w:cs="Times New Roman"/>
          <w:sz w:val="28"/>
          <w:szCs w:val="28"/>
          <w:lang w:eastAsia="ru-RU"/>
        </w:rPr>
        <w:t xml:space="preserve"> – </w:t>
      </w:r>
      <w:r w:rsidRPr="00B87960">
        <w:rPr>
          <w:rFonts w:ascii="Times New Roman" w:eastAsia="Times New Roman" w:hAnsi="Times New Roman" w:cs="Times New Roman"/>
          <w:sz w:val="28"/>
          <w:szCs w:val="28"/>
          <w:lang w:eastAsia="ru-RU"/>
        </w:rPr>
        <w:t>проблемы создания, распространения и восприятия звуков, используемых в музыке.</w:t>
      </w:r>
    </w:p>
    <w:p w:rsidR="0071169A" w:rsidRPr="00B87960" w:rsidRDefault="004754B2" w:rsidP="0071169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87960">
        <w:rPr>
          <w:rFonts w:ascii="Times New Roman" w:eastAsia="Times New Roman" w:hAnsi="Times New Roman" w:cs="Times New Roman"/>
          <w:bCs/>
          <w:sz w:val="28"/>
          <w:szCs w:val="28"/>
          <w:bdr w:val="none" w:sz="0" w:space="0" w:color="auto" w:frame="1"/>
          <w:lang w:eastAsia="ru-RU"/>
        </w:rPr>
        <w:t>Биоакустика</w:t>
      </w:r>
      <w:r w:rsidR="0071169A" w:rsidRPr="00B87960">
        <w:rPr>
          <w:rFonts w:ascii="Times New Roman" w:eastAsia="Times New Roman" w:hAnsi="Times New Roman" w:cs="Times New Roman"/>
          <w:sz w:val="28"/>
          <w:szCs w:val="28"/>
          <w:lang w:eastAsia="ru-RU"/>
        </w:rPr>
        <w:t xml:space="preserve"> – </w:t>
      </w:r>
      <w:r w:rsidRPr="00B87960">
        <w:rPr>
          <w:rFonts w:ascii="Times New Roman" w:eastAsia="Times New Roman" w:hAnsi="Times New Roman" w:cs="Times New Roman"/>
          <w:sz w:val="28"/>
          <w:szCs w:val="28"/>
          <w:lang w:eastAsia="ru-RU"/>
        </w:rPr>
        <w:t>теория восприятия и излучения звука биологическими объектами, изучение слуховой системы различных видов животных и др.</w:t>
      </w:r>
    </w:p>
    <w:p w:rsidR="0071169A" w:rsidRPr="00B87960" w:rsidRDefault="004754B2" w:rsidP="0071169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87960">
        <w:rPr>
          <w:rFonts w:ascii="Times New Roman" w:eastAsia="Times New Roman" w:hAnsi="Times New Roman" w:cs="Times New Roman"/>
          <w:bCs/>
          <w:sz w:val="28"/>
          <w:szCs w:val="28"/>
          <w:bdr w:val="none" w:sz="0" w:space="0" w:color="auto" w:frame="1"/>
          <w:lang w:eastAsia="ru-RU"/>
        </w:rPr>
        <w:t>Электроакустика</w:t>
      </w:r>
      <w:r w:rsidR="0071169A" w:rsidRPr="00B87960">
        <w:rPr>
          <w:rFonts w:ascii="Times New Roman" w:eastAsia="Times New Roman" w:hAnsi="Times New Roman" w:cs="Times New Roman"/>
          <w:sz w:val="28"/>
          <w:szCs w:val="28"/>
          <w:lang w:eastAsia="ru-RU"/>
        </w:rPr>
        <w:t xml:space="preserve"> – </w:t>
      </w:r>
      <w:r w:rsidRPr="00B87960">
        <w:rPr>
          <w:rFonts w:ascii="Times New Roman" w:eastAsia="Times New Roman" w:hAnsi="Times New Roman" w:cs="Times New Roman"/>
          <w:sz w:val="28"/>
          <w:szCs w:val="28"/>
          <w:lang w:eastAsia="ru-RU"/>
        </w:rPr>
        <w:t>теория и практика конструирования излучателей и приемников, преобразующую электрическую энергию в акустическую и наоборот, а также всех элементов современных звуковых трактов записи, передачи и воспроизведения звука.</w:t>
      </w:r>
    </w:p>
    <w:p w:rsidR="0071169A" w:rsidRPr="00B87960" w:rsidRDefault="0071169A" w:rsidP="0071169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87960">
        <w:rPr>
          <w:rFonts w:ascii="Times New Roman" w:eastAsia="Times New Roman" w:hAnsi="Times New Roman" w:cs="Times New Roman"/>
          <w:bCs/>
          <w:sz w:val="28"/>
          <w:szCs w:val="28"/>
          <w:bdr w:val="none" w:sz="0" w:space="0" w:color="auto" w:frame="1"/>
          <w:lang w:eastAsia="ru-RU"/>
        </w:rPr>
        <w:t>Аэроакустика (авиационная акустика</w:t>
      </w:r>
      <w:r w:rsidR="004754B2" w:rsidRPr="00B87960">
        <w:rPr>
          <w:rFonts w:ascii="Times New Roman" w:eastAsia="Times New Roman" w:hAnsi="Times New Roman" w:cs="Times New Roman"/>
          <w:bCs/>
          <w:sz w:val="28"/>
          <w:szCs w:val="28"/>
          <w:bdr w:val="none" w:sz="0" w:space="0" w:color="auto" w:frame="1"/>
          <w:lang w:eastAsia="ru-RU"/>
        </w:rPr>
        <w:t>)</w:t>
      </w:r>
      <w:r w:rsidRPr="00B87960">
        <w:rPr>
          <w:rFonts w:ascii="Times New Roman" w:eastAsia="Times New Roman" w:hAnsi="Times New Roman" w:cs="Times New Roman"/>
          <w:sz w:val="28"/>
          <w:szCs w:val="28"/>
          <w:lang w:eastAsia="ru-RU"/>
        </w:rPr>
        <w:t xml:space="preserve"> – </w:t>
      </w:r>
      <w:r w:rsidR="004754B2" w:rsidRPr="00B87960">
        <w:rPr>
          <w:rFonts w:ascii="Times New Roman" w:eastAsia="Times New Roman" w:hAnsi="Times New Roman" w:cs="Times New Roman"/>
          <w:sz w:val="28"/>
          <w:szCs w:val="28"/>
          <w:lang w:eastAsia="ru-RU"/>
        </w:rPr>
        <w:t>излучение и распространение шумов в авиационных конструкциях.</w:t>
      </w:r>
    </w:p>
    <w:p w:rsidR="0071169A" w:rsidRPr="00B87960" w:rsidRDefault="004754B2" w:rsidP="0071169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87960">
        <w:rPr>
          <w:rFonts w:ascii="Times New Roman" w:eastAsia="Times New Roman" w:hAnsi="Times New Roman" w:cs="Times New Roman"/>
          <w:bCs/>
          <w:sz w:val="28"/>
          <w:szCs w:val="28"/>
          <w:bdr w:val="none" w:sz="0" w:space="0" w:color="auto" w:frame="1"/>
          <w:lang w:eastAsia="ru-RU"/>
        </w:rPr>
        <w:lastRenderedPageBreak/>
        <w:t>Гидроакустика</w:t>
      </w:r>
      <w:r w:rsidR="0071169A" w:rsidRPr="00B87960">
        <w:rPr>
          <w:rFonts w:ascii="Times New Roman" w:eastAsia="Times New Roman" w:hAnsi="Times New Roman" w:cs="Times New Roman"/>
          <w:sz w:val="28"/>
          <w:szCs w:val="28"/>
          <w:lang w:eastAsia="ru-RU"/>
        </w:rPr>
        <w:t xml:space="preserve"> – </w:t>
      </w:r>
      <w:r w:rsidRPr="00B87960">
        <w:rPr>
          <w:rFonts w:ascii="Times New Roman" w:eastAsia="Times New Roman" w:hAnsi="Times New Roman" w:cs="Times New Roman"/>
          <w:sz w:val="28"/>
          <w:szCs w:val="28"/>
          <w:lang w:eastAsia="ru-RU"/>
        </w:rPr>
        <w:t>распространение, поглощение, затухание звука в воде, теория гидроакустических преобразователей, теория антенн и гидроакустических эхолокаторов, распознавание движущихся объектов и др.</w:t>
      </w:r>
    </w:p>
    <w:p w:rsidR="0071169A" w:rsidRPr="00B87960" w:rsidRDefault="004754B2" w:rsidP="0071169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87960">
        <w:rPr>
          <w:rFonts w:ascii="Times New Roman" w:eastAsia="Times New Roman" w:hAnsi="Times New Roman" w:cs="Times New Roman"/>
          <w:bCs/>
          <w:sz w:val="28"/>
          <w:szCs w:val="28"/>
          <w:bdr w:val="none" w:sz="0" w:space="0" w:color="auto" w:frame="1"/>
          <w:lang w:eastAsia="ru-RU"/>
        </w:rPr>
        <w:t>Акустика транспорта</w:t>
      </w:r>
      <w:r w:rsidR="0071169A" w:rsidRPr="00B87960">
        <w:rPr>
          <w:rFonts w:ascii="Times New Roman" w:eastAsia="Times New Roman" w:hAnsi="Times New Roman" w:cs="Times New Roman"/>
          <w:sz w:val="28"/>
          <w:szCs w:val="28"/>
          <w:lang w:eastAsia="ru-RU"/>
        </w:rPr>
        <w:t xml:space="preserve"> – </w:t>
      </w:r>
      <w:r w:rsidRPr="00B87960">
        <w:rPr>
          <w:rFonts w:ascii="Times New Roman" w:eastAsia="Times New Roman" w:hAnsi="Times New Roman" w:cs="Times New Roman"/>
          <w:sz w:val="28"/>
          <w:szCs w:val="28"/>
          <w:lang w:eastAsia="ru-RU"/>
        </w:rPr>
        <w:t>анализ шумов, разработка методов и средств звукопоглощения и звукоизоляции в различных видах транспорта (самолетах, поездах, автомобилях и др.)</w:t>
      </w:r>
    </w:p>
    <w:p w:rsidR="0071169A" w:rsidRPr="00B87960" w:rsidRDefault="004754B2" w:rsidP="0071169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87960">
        <w:rPr>
          <w:rFonts w:ascii="Times New Roman" w:eastAsia="Times New Roman" w:hAnsi="Times New Roman" w:cs="Times New Roman"/>
          <w:bCs/>
          <w:sz w:val="28"/>
          <w:szCs w:val="28"/>
          <w:bdr w:val="none" w:sz="0" w:space="0" w:color="auto" w:frame="1"/>
          <w:lang w:eastAsia="ru-RU"/>
        </w:rPr>
        <w:t>Медицинская акустика</w:t>
      </w:r>
      <w:r w:rsidR="0071169A" w:rsidRPr="00B87960">
        <w:rPr>
          <w:rFonts w:ascii="Times New Roman" w:eastAsia="Times New Roman" w:hAnsi="Times New Roman" w:cs="Times New Roman"/>
          <w:sz w:val="28"/>
          <w:szCs w:val="28"/>
          <w:lang w:eastAsia="ru-RU"/>
        </w:rPr>
        <w:t xml:space="preserve"> – </w:t>
      </w:r>
      <w:r w:rsidRPr="00B87960">
        <w:rPr>
          <w:rFonts w:ascii="Times New Roman" w:eastAsia="Times New Roman" w:hAnsi="Times New Roman" w:cs="Times New Roman"/>
          <w:sz w:val="28"/>
          <w:szCs w:val="28"/>
          <w:lang w:eastAsia="ru-RU"/>
        </w:rPr>
        <w:t>разработка медицинской аппаратуры, основанной на обработке и передаче звуковых сигналов (слуховые аппараты, диагностические приборы)</w:t>
      </w:r>
      <w:r w:rsidR="0071169A" w:rsidRPr="00B87960">
        <w:rPr>
          <w:rFonts w:ascii="Times New Roman" w:eastAsia="Times New Roman" w:hAnsi="Times New Roman" w:cs="Times New Roman"/>
          <w:sz w:val="28"/>
          <w:szCs w:val="28"/>
          <w:lang w:eastAsia="ru-RU"/>
        </w:rPr>
        <w:t>.</w:t>
      </w:r>
    </w:p>
    <w:p w:rsidR="0071169A" w:rsidRPr="00B87960" w:rsidRDefault="004754B2" w:rsidP="0071169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87960">
        <w:rPr>
          <w:rFonts w:ascii="Times New Roman" w:eastAsia="Times New Roman" w:hAnsi="Times New Roman" w:cs="Times New Roman"/>
          <w:bCs/>
          <w:sz w:val="28"/>
          <w:szCs w:val="28"/>
          <w:bdr w:val="none" w:sz="0" w:space="0" w:color="auto" w:frame="1"/>
          <w:lang w:eastAsia="ru-RU"/>
        </w:rPr>
        <w:t>Ультрозвуковая акустика</w:t>
      </w:r>
      <w:r w:rsidR="0071169A" w:rsidRPr="00B87960">
        <w:rPr>
          <w:rFonts w:ascii="Times New Roman" w:eastAsia="Times New Roman" w:hAnsi="Times New Roman" w:cs="Times New Roman"/>
          <w:sz w:val="28"/>
          <w:szCs w:val="28"/>
          <w:lang w:eastAsia="ru-RU"/>
        </w:rPr>
        <w:t xml:space="preserve"> – </w:t>
      </w:r>
      <w:r w:rsidRPr="00B87960">
        <w:rPr>
          <w:rFonts w:ascii="Times New Roman" w:eastAsia="Times New Roman" w:hAnsi="Times New Roman" w:cs="Times New Roman"/>
          <w:sz w:val="28"/>
          <w:szCs w:val="28"/>
          <w:lang w:eastAsia="ru-RU"/>
        </w:rPr>
        <w:t>теория ультразвука, создание ультразвуковой аппаратуры, в т. ч. ультразвуковых преобразователей для промышленного применения в гидроакустике, измерительной технике и др.</w:t>
      </w:r>
    </w:p>
    <w:p w:rsidR="0071169A" w:rsidRPr="00B87960" w:rsidRDefault="004754B2" w:rsidP="0071169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87960">
        <w:rPr>
          <w:rFonts w:ascii="Times New Roman" w:eastAsia="Times New Roman" w:hAnsi="Times New Roman" w:cs="Times New Roman"/>
          <w:bCs/>
          <w:sz w:val="28"/>
          <w:szCs w:val="28"/>
          <w:bdr w:val="none" w:sz="0" w:space="0" w:color="auto" w:frame="1"/>
          <w:lang w:eastAsia="ru-RU"/>
        </w:rPr>
        <w:t>Квантовая акустика (акустоэлектроника)</w:t>
      </w:r>
      <w:r w:rsidR="0071169A" w:rsidRPr="00B87960">
        <w:rPr>
          <w:rFonts w:ascii="Times New Roman" w:eastAsia="Times New Roman" w:hAnsi="Times New Roman" w:cs="Times New Roman"/>
          <w:sz w:val="28"/>
          <w:szCs w:val="28"/>
          <w:lang w:eastAsia="ru-RU"/>
        </w:rPr>
        <w:t xml:space="preserve"> – </w:t>
      </w:r>
      <w:r w:rsidRPr="00B87960">
        <w:rPr>
          <w:rFonts w:ascii="Times New Roman" w:eastAsia="Times New Roman" w:hAnsi="Times New Roman" w:cs="Times New Roman"/>
          <w:sz w:val="28"/>
          <w:szCs w:val="28"/>
          <w:lang w:eastAsia="ru-RU"/>
        </w:rPr>
        <w:t>теория гиперзвука, создание фильтров на поверхностных акустичесих волнах</w:t>
      </w:r>
      <w:r w:rsidR="0071169A" w:rsidRPr="00B87960">
        <w:rPr>
          <w:rFonts w:ascii="Times New Roman" w:eastAsia="Times New Roman" w:hAnsi="Times New Roman" w:cs="Times New Roman"/>
          <w:sz w:val="28"/>
          <w:szCs w:val="28"/>
          <w:lang w:eastAsia="ru-RU"/>
        </w:rPr>
        <w:t>.</w:t>
      </w:r>
    </w:p>
    <w:p w:rsidR="0071169A" w:rsidRPr="00B87960" w:rsidRDefault="004754B2" w:rsidP="0071169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87960">
        <w:rPr>
          <w:rFonts w:ascii="Times New Roman" w:eastAsia="Times New Roman" w:hAnsi="Times New Roman" w:cs="Times New Roman"/>
          <w:bCs/>
          <w:sz w:val="28"/>
          <w:szCs w:val="28"/>
          <w:bdr w:val="none" w:sz="0" w:space="0" w:color="auto" w:frame="1"/>
          <w:lang w:eastAsia="ru-RU"/>
        </w:rPr>
        <w:t>Акустика речи</w:t>
      </w:r>
      <w:r w:rsidR="0071169A" w:rsidRPr="00B87960">
        <w:rPr>
          <w:rFonts w:ascii="Times New Roman" w:eastAsia="Times New Roman" w:hAnsi="Times New Roman" w:cs="Times New Roman"/>
          <w:sz w:val="28"/>
          <w:szCs w:val="28"/>
          <w:lang w:eastAsia="ru-RU"/>
        </w:rPr>
        <w:t xml:space="preserve"> – </w:t>
      </w:r>
      <w:r w:rsidRPr="00B87960">
        <w:rPr>
          <w:rFonts w:ascii="Times New Roman" w:eastAsia="Times New Roman" w:hAnsi="Times New Roman" w:cs="Times New Roman"/>
          <w:sz w:val="28"/>
          <w:szCs w:val="28"/>
          <w:lang w:eastAsia="ru-RU"/>
        </w:rPr>
        <w:t>теория и синтез речи, выделение речи на фоне шумов, автоматическое распознавание речи и т. д.</w:t>
      </w:r>
    </w:p>
    <w:p w:rsidR="004754B2" w:rsidRPr="00B87960" w:rsidRDefault="004754B2" w:rsidP="0071169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87960">
        <w:rPr>
          <w:rFonts w:ascii="Times New Roman" w:eastAsia="Times New Roman" w:hAnsi="Times New Roman" w:cs="Times New Roman"/>
          <w:bCs/>
          <w:sz w:val="28"/>
          <w:szCs w:val="28"/>
          <w:bdr w:val="none" w:sz="0" w:space="0" w:color="auto" w:frame="1"/>
          <w:lang w:eastAsia="ru-RU"/>
        </w:rPr>
        <w:t>Цифровая акустика</w:t>
      </w:r>
      <w:r w:rsidR="0071169A" w:rsidRPr="00B87960">
        <w:rPr>
          <w:rFonts w:ascii="Times New Roman" w:eastAsia="Times New Roman" w:hAnsi="Times New Roman" w:cs="Times New Roman"/>
          <w:sz w:val="28"/>
          <w:szCs w:val="28"/>
          <w:lang w:eastAsia="ru-RU"/>
        </w:rPr>
        <w:t xml:space="preserve"> – </w:t>
      </w:r>
      <w:r w:rsidRPr="00B87960">
        <w:rPr>
          <w:rFonts w:ascii="Times New Roman" w:eastAsia="Times New Roman" w:hAnsi="Times New Roman" w:cs="Times New Roman"/>
          <w:sz w:val="28"/>
          <w:szCs w:val="28"/>
          <w:lang w:eastAsia="ru-RU"/>
        </w:rPr>
        <w:t>связана с созданием нового поколение микропроцессорной (аудиопроцессорной) и компьютерной техники.</w:t>
      </w:r>
    </w:p>
    <w:p w:rsidR="00985563" w:rsidRPr="00B87960" w:rsidRDefault="0071169A" w:rsidP="00B87960">
      <w:pPr>
        <w:spacing w:after="0" w:line="360" w:lineRule="auto"/>
        <w:ind w:firstLine="709"/>
        <w:jc w:val="both"/>
        <w:rPr>
          <w:rFonts w:ascii="Times New Roman" w:hAnsi="Times New Roman" w:cs="Times New Roman"/>
          <w:sz w:val="28"/>
          <w:szCs w:val="28"/>
        </w:rPr>
      </w:pPr>
      <w:r w:rsidRPr="00B87960">
        <w:rPr>
          <w:rFonts w:ascii="Times New Roman" w:hAnsi="Times New Roman" w:cs="Times New Roman"/>
          <w:sz w:val="28"/>
          <w:szCs w:val="28"/>
          <w:shd w:val="clear" w:color="auto" w:fill="FFFFFF"/>
        </w:rPr>
        <w:t xml:space="preserve">Таким образом, на сегодняшний день наиболее известны </w:t>
      </w:r>
      <w:r w:rsidRPr="00B87960">
        <w:rPr>
          <w:rFonts w:ascii="Times New Roman" w:eastAsia="Times New Roman" w:hAnsi="Times New Roman" w:cs="Times New Roman"/>
          <w:sz w:val="28"/>
          <w:szCs w:val="28"/>
          <w:lang w:eastAsia="ru-RU"/>
        </w:rPr>
        <w:t>основные направления современной акустики</w:t>
      </w:r>
      <w:r w:rsidRPr="00B87960">
        <w:rPr>
          <w:rFonts w:ascii="Times New Roman" w:hAnsi="Times New Roman" w:cs="Times New Roman"/>
          <w:sz w:val="28"/>
          <w:szCs w:val="28"/>
          <w:shd w:val="clear" w:color="auto" w:fill="FFFFFF"/>
        </w:rPr>
        <w:t xml:space="preserve">, </w:t>
      </w:r>
      <w:r w:rsidR="00882C42">
        <w:rPr>
          <w:rFonts w:ascii="Times New Roman" w:hAnsi="Times New Roman" w:cs="Times New Roman"/>
          <w:sz w:val="28"/>
          <w:szCs w:val="28"/>
          <w:shd w:val="clear" w:color="auto" w:fill="FFFFFF"/>
        </w:rPr>
        <w:t>описанные</w:t>
      </w:r>
      <w:r w:rsidRPr="00B87960">
        <w:rPr>
          <w:rFonts w:ascii="Times New Roman" w:hAnsi="Times New Roman" w:cs="Times New Roman"/>
          <w:sz w:val="28"/>
          <w:szCs w:val="28"/>
          <w:shd w:val="clear" w:color="auto" w:fill="FFFFFF"/>
        </w:rPr>
        <w:t xml:space="preserve"> выше. </w:t>
      </w:r>
    </w:p>
    <w:p w:rsidR="00985563" w:rsidRPr="00B87960" w:rsidRDefault="00B87960" w:rsidP="00B87960">
      <w:pPr>
        <w:spacing w:after="0" w:line="360" w:lineRule="auto"/>
        <w:ind w:firstLine="709"/>
        <w:jc w:val="center"/>
        <w:rPr>
          <w:rFonts w:ascii="Times New Roman" w:hAnsi="Times New Roman" w:cs="Times New Roman"/>
          <w:b/>
          <w:sz w:val="28"/>
          <w:szCs w:val="28"/>
        </w:rPr>
      </w:pPr>
      <w:r w:rsidRPr="00B87960">
        <w:rPr>
          <w:rFonts w:ascii="Times New Roman" w:hAnsi="Times New Roman" w:cs="Times New Roman"/>
          <w:b/>
          <w:sz w:val="28"/>
          <w:szCs w:val="28"/>
        </w:rPr>
        <w:t>1.4.</w:t>
      </w:r>
      <w:r>
        <w:rPr>
          <w:rFonts w:ascii="Times New Roman" w:hAnsi="Times New Roman" w:cs="Times New Roman"/>
          <w:b/>
          <w:sz w:val="28"/>
          <w:szCs w:val="28"/>
        </w:rPr>
        <w:t xml:space="preserve"> </w:t>
      </w:r>
      <w:r w:rsidR="00985563" w:rsidRPr="00B87960">
        <w:rPr>
          <w:rFonts w:ascii="Times New Roman" w:hAnsi="Times New Roman" w:cs="Times New Roman"/>
          <w:b/>
          <w:sz w:val="28"/>
          <w:szCs w:val="28"/>
        </w:rPr>
        <w:t>Музыкальная акустика</w:t>
      </w:r>
    </w:p>
    <w:p w:rsidR="00985563" w:rsidRPr="00B87960" w:rsidRDefault="00B87960" w:rsidP="005A3DA0">
      <w:pPr>
        <w:pStyle w:val="a4"/>
        <w:shd w:val="clear" w:color="auto" w:fill="FFFFFF"/>
        <w:spacing w:before="0" w:beforeAutospacing="0" w:after="0" w:afterAutospacing="0" w:line="360" w:lineRule="auto"/>
        <w:ind w:firstLine="709"/>
        <w:jc w:val="both"/>
        <w:rPr>
          <w:sz w:val="28"/>
          <w:szCs w:val="28"/>
        </w:rPr>
      </w:pPr>
      <w:r w:rsidRPr="00B87960">
        <w:rPr>
          <w:rStyle w:val="a5"/>
          <w:b w:val="0"/>
          <w:sz w:val="28"/>
          <w:szCs w:val="28"/>
        </w:rPr>
        <w:t>М</w:t>
      </w:r>
      <w:r w:rsidR="00985563" w:rsidRPr="00B87960">
        <w:rPr>
          <w:rStyle w:val="a5"/>
          <w:b w:val="0"/>
          <w:sz w:val="28"/>
          <w:szCs w:val="28"/>
        </w:rPr>
        <w:t>узыкальная</w:t>
      </w:r>
      <w:r w:rsidRPr="00B87960">
        <w:rPr>
          <w:rStyle w:val="a5"/>
          <w:b w:val="0"/>
          <w:sz w:val="28"/>
          <w:szCs w:val="28"/>
        </w:rPr>
        <w:t xml:space="preserve"> акустика</w:t>
      </w:r>
      <w:r w:rsidR="00985563" w:rsidRPr="00B87960">
        <w:rPr>
          <w:sz w:val="28"/>
          <w:szCs w:val="28"/>
        </w:rPr>
        <w:t> – наука, изучающая природу музыкальных звуков и созвучий, а также музыкальные системы и строи. Своей основой она имеет физическую акустику (законы колебания упругих тел, законы резонанса, интерференции звуков и т.д.) и психофизиологию слуха (свойства органа слуха, слуховых ощущений, восприятий и представлений). В свою очередь, музыкальная акустика служит основой для понимания ряда явлений, рассматриваемых в учении о гармонии (консонанс и диссонанс, построение и соединение созвучий, зависимость их звучания от регист</w:t>
      </w:r>
      <w:r w:rsidRPr="00B87960">
        <w:rPr>
          <w:sz w:val="28"/>
          <w:szCs w:val="28"/>
        </w:rPr>
        <w:t xml:space="preserve">ра, образование ладов и т.д.): в </w:t>
      </w:r>
      <w:r w:rsidR="00985563" w:rsidRPr="00B87960">
        <w:rPr>
          <w:sz w:val="28"/>
          <w:szCs w:val="28"/>
        </w:rPr>
        <w:t xml:space="preserve">инструментоведении (звуковые качества музыкальных </w:t>
      </w:r>
      <w:r w:rsidR="00985563" w:rsidRPr="00B87960">
        <w:rPr>
          <w:sz w:val="28"/>
          <w:szCs w:val="28"/>
        </w:rPr>
        <w:lastRenderedPageBreak/>
        <w:t>инструментов, а также певческих голосов, музыкальный строй и настройка музыкальных инструментов), в оркестровке (сочетания тембров музыкальных инструментов, искажения созвучий тонами совпадения и комбинационными тонами, маскировка звуков звуками).</w:t>
      </w:r>
    </w:p>
    <w:p w:rsidR="00985563" w:rsidRPr="00B87960" w:rsidRDefault="00985563" w:rsidP="005A3DA0">
      <w:pPr>
        <w:pStyle w:val="a4"/>
        <w:shd w:val="clear" w:color="auto" w:fill="FFFFFF"/>
        <w:spacing w:before="0" w:beforeAutospacing="0" w:after="0" w:afterAutospacing="0" w:line="360" w:lineRule="auto"/>
        <w:ind w:firstLine="709"/>
        <w:jc w:val="both"/>
        <w:rPr>
          <w:sz w:val="28"/>
          <w:szCs w:val="28"/>
        </w:rPr>
      </w:pPr>
      <w:r w:rsidRPr="00B87960">
        <w:rPr>
          <w:sz w:val="28"/>
          <w:szCs w:val="28"/>
        </w:rPr>
        <w:t xml:space="preserve">Основной объект изучения музыкальной акустики – музыкальный звук. В музыке употребляются главным образом звуки, обладающие определенной высотой, тембром и громкостью (собственно музыкальные звуки). Звуки, обладающие двумя свойствами – тембром и громкостью (музыкальные шумы), могут также найти место в музыкальном произведении, но лишь при определенных условиях и в ограниченных масштабах. Наш слух воспринимает звуки приблизительно в пределах от 16 до 20 000 </w:t>
      </w:r>
      <w:r w:rsidR="00B87960">
        <w:rPr>
          <w:sz w:val="28"/>
          <w:szCs w:val="28"/>
        </w:rPr>
        <w:t>Гц</w:t>
      </w:r>
      <w:r w:rsidRPr="00B87960">
        <w:rPr>
          <w:sz w:val="28"/>
          <w:szCs w:val="28"/>
        </w:rPr>
        <w:t>, частотный же диапазон звуков, применяемых в музыке, находится в пределах от 1</w:t>
      </w:r>
      <w:r w:rsidR="00B87960">
        <w:rPr>
          <w:sz w:val="28"/>
          <w:szCs w:val="28"/>
        </w:rPr>
        <w:t>6 до 4 500 Гц (приблизительно)</w:t>
      </w:r>
      <w:r w:rsidRPr="00B87960">
        <w:rPr>
          <w:sz w:val="28"/>
          <w:szCs w:val="28"/>
        </w:rPr>
        <w:t xml:space="preserve">. Звуки с частотой свыше 4 500 </w:t>
      </w:r>
      <w:r w:rsidR="00B87960">
        <w:rPr>
          <w:sz w:val="28"/>
          <w:szCs w:val="28"/>
        </w:rPr>
        <w:t>Гц</w:t>
      </w:r>
      <w:r w:rsidRPr="00B87960">
        <w:rPr>
          <w:sz w:val="28"/>
          <w:szCs w:val="28"/>
        </w:rPr>
        <w:t xml:space="preserve"> бедны обертонами и поэтому маловыразительны. Громкостный диапазон звуков, применяемых в музыке, также значительно уже диапазона звуков, воспринимаемых нашим слухом. Звуки, близкие к слуховому порогу (очень тихие) и звуки, близкие к болевому порогу (очень громкие), как правило, не применяются в музыке, т.к. первые требуют от нас напряженного внимания, вторые вызывают в нашем органе слуха неприятное давление и болевые ощущения.</w:t>
      </w:r>
    </w:p>
    <w:p w:rsidR="00985563" w:rsidRPr="00B87960" w:rsidRDefault="00985563" w:rsidP="005A3DA0">
      <w:pPr>
        <w:pStyle w:val="a4"/>
        <w:shd w:val="clear" w:color="auto" w:fill="FFFFFF"/>
        <w:spacing w:before="0" w:beforeAutospacing="0" w:after="0" w:afterAutospacing="0" w:line="360" w:lineRule="auto"/>
        <w:ind w:firstLine="709"/>
        <w:jc w:val="both"/>
        <w:rPr>
          <w:sz w:val="28"/>
          <w:szCs w:val="28"/>
        </w:rPr>
      </w:pPr>
      <w:r w:rsidRPr="00B87960">
        <w:rPr>
          <w:sz w:val="28"/>
          <w:szCs w:val="28"/>
        </w:rPr>
        <w:t>Злоупотребление шумами и звуками, находящимися за пределами обычных норм художественного восприятия, является одной из характерных черт современной рок-музыки.</w:t>
      </w:r>
    </w:p>
    <w:p w:rsidR="00985563" w:rsidRPr="00B87960" w:rsidRDefault="00985563" w:rsidP="005A3DA0">
      <w:pPr>
        <w:pStyle w:val="a4"/>
        <w:shd w:val="clear" w:color="auto" w:fill="FFFFFF"/>
        <w:spacing w:before="0" w:beforeAutospacing="0" w:after="0" w:afterAutospacing="0" w:line="360" w:lineRule="auto"/>
        <w:ind w:firstLine="709"/>
        <w:jc w:val="both"/>
        <w:rPr>
          <w:sz w:val="28"/>
          <w:szCs w:val="28"/>
        </w:rPr>
      </w:pPr>
      <w:r w:rsidRPr="00B87960">
        <w:rPr>
          <w:sz w:val="28"/>
          <w:szCs w:val="28"/>
        </w:rPr>
        <w:t xml:space="preserve">Музыкальная практика чаще всего пользуется созвучиями, в основе которых лежит терцовое соотношение звуков. Этот факт объясняется тем, что терции обладают сравнительно с другими интервалами особой характерностью: большая терция звучит мажорно, малая – минорно. Связь между звуками, образующими созвучие, обусловленная общими обертонами, может быть сильной и слабой. В зависимости от характера связей между звуками созвучие может звучать мягко (консонанс) и жестко (диссонанс). </w:t>
      </w:r>
      <w:r w:rsidRPr="00B87960">
        <w:rPr>
          <w:sz w:val="28"/>
          <w:szCs w:val="28"/>
        </w:rPr>
        <w:lastRenderedPageBreak/>
        <w:t>Связями между звуками объясняется также последовательность созвучий, наиболее часто встречающаяся в музыкальной практике. Организация звуков по высоте образует звуковую (музыкальную) систему. Звуковые системы возникли путем слухового отбора звуков, зависящего от различных социально обусловленных эстетических принципов.</w:t>
      </w:r>
    </w:p>
    <w:p w:rsidR="00985563" w:rsidRPr="00B87960" w:rsidRDefault="00985563" w:rsidP="00882C42">
      <w:pPr>
        <w:pStyle w:val="a4"/>
        <w:shd w:val="clear" w:color="auto" w:fill="FFFFFF"/>
        <w:spacing w:before="0" w:beforeAutospacing="0" w:after="0" w:afterAutospacing="0" w:line="360" w:lineRule="auto"/>
        <w:ind w:firstLine="709"/>
        <w:jc w:val="both"/>
        <w:rPr>
          <w:sz w:val="28"/>
          <w:szCs w:val="28"/>
        </w:rPr>
      </w:pPr>
      <w:r w:rsidRPr="00B87960">
        <w:rPr>
          <w:sz w:val="28"/>
          <w:szCs w:val="28"/>
        </w:rPr>
        <w:t xml:space="preserve">Всякая звуковая система характеризуется: диапазоном (расстоянием между ее крайними по высоте звуками) и звуковым заполнением (количеством звуков в пределах диапазона и их интервальными соотношениями). Расположение звуков в последовательном порядке по возрастающей или убывающей высоте дает звукоряд. Для определения диапазона системы пользуются звукорядом, сведенным в гамму, т.е. сжатым до границ, не превышающих одну октаву. Например, звукоряд можно изложить в виде гаммы. Различают трехзвуковые системы (например, в диапазоне кварты), пятизвуковые (в диапазоне сексты или септимы), семизвуковые (в пределах септимы) и т.п. Звуковые системы возникают в практике музыкального искусства – народного и профессионального. Стремление определить и зафиксировать при помощи математических формул частотные (высотные) отношения между звуками музыкальных систем приводит к созданию математических строев. Эти строи служат основой для настройки музыкальных инструментов с фиксированной высотой звуков (например, 12-звуковой равномерно темперированный строй, принятый в музыке) и носят чисто теоретический (математический) характер. В пении, вообще не опирающемся на фиксированный звукоряд, а также при исполнении на инструментах с частично фиксированной высотой звуков (например, скрипка с ее четырьмя настроенными струнами) и на духовых инструментах реальное звучание лишь приблизительно соответствует математическим расчетам, характеризующим тот или иной строй. Но даже у инструментов с полностью фиксированным звукорядом (фортепиано) настройка в каждом отдельном случае производится с большим или меньшим приближением к математически точной высоте («приближённый строй») и с </w:t>
      </w:r>
      <w:r w:rsidRPr="00B87960">
        <w:rPr>
          <w:sz w:val="28"/>
          <w:szCs w:val="28"/>
        </w:rPr>
        <w:lastRenderedPageBreak/>
        <w:t>течением времени (в частности, в связи с употреблением инструмента) подвергается изменениям, не улавливаемым в определенной звуковой зоне нашим слухом.</w:t>
      </w:r>
    </w:p>
    <w:p w:rsidR="00985563" w:rsidRDefault="00D83F68" w:rsidP="00882C4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1.5. </w:t>
      </w:r>
      <w:r w:rsidR="00C121EB">
        <w:rPr>
          <w:rFonts w:ascii="Times New Roman" w:hAnsi="Times New Roman" w:cs="Times New Roman"/>
          <w:b/>
          <w:sz w:val="28"/>
          <w:szCs w:val="28"/>
        </w:rPr>
        <w:t>Ф</w:t>
      </w:r>
      <w:r w:rsidR="008655A6">
        <w:rPr>
          <w:rFonts w:ascii="Times New Roman" w:hAnsi="Times New Roman" w:cs="Times New Roman"/>
          <w:b/>
          <w:sz w:val="28"/>
          <w:szCs w:val="28"/>
        </w:rPr>
        <w:t>изиологические</w:t>
      </w:r>
      <w:r w:rsidR="00C121EB">
        <w:rPr>
          <w:rFonts w:ascii="Times New Roman" w:hAnsi="Times New Roman" w:cs="Times New Roman"/>
          <w:b/>
          <w:sz w:val="28"/>
          <w:szCs w:val="28"/>
        </w:rPr>
        <w:t xml:space="preserve"> характеристики</w:t>
      </w:r>
      <w:r w:rsidR="008655A6" w:rsidRPr="008655A6">
        <w:rPr>
          <w:rFonts w:ascii="Times New Roman" w:hAnsi="Times New Roman" w:cs="Times New Roman"/>
          <w:b/>
          <w:sz w:val="28"/>
          <w:szCs w:val="28"/>
        </w:rPr>
        <w:t xml:space="preserve"> звука </w:t>
      </w:r>
    </w:p>
    <w:p w:rsidR="00D83F68" w:rsidRDefault="00D83F68" w:rsidP="008655A6">
      <w:pPr>
        <w:pStyle w:val="a4"/>
        <w:shd w:val="clear" w:color="auto" w:fill="FFFFFF"/>
        <w:spacing w:before="0" w:beforeAutospacing="0" w:after="0" w:afterAutospacing="0" w:line="360" w:lineRule="auto"/>
        <w:ind w:firstLine="709"/>
        <w:jc w:val="both"/>
        <w:rPr>
          <w:rStyle w:val="a5"/>
          <w:b w:val="0"/>
          <w:sz w:val="28"/>
          <w:szCs w:val="28"/>
        </w:rPr>
      </w:pPr>
      <w:r>
        <w:rPr>
          <w:rStyle w:val="a5"/>
          <w:b w:val="0"/>
          <w:sz w:val="28"/>
          <w:szCs w:val="28"/>
        </w:rPr>
        <w:t>1.Громкость звука.</w:t>
      </w:r>
    </w:p>
    <w:p w:rsidR="008655A6" w:rsidRPr="00B87960" w:rsidRDefault="008655A6" w:rsidP="008655A6">
      <w:pPr>
        <w:pStyle w:val="a4"/>
        <w:shd w:val="clear" w:color="auto" w:fill="FFFFFF"/>
        <w:spacing w:before="0" w:beforeAutospacing="0" w:after="0" w:afterAutospacing="0" w:line="360" w:lineRule="auto"/>
        <w:ind w:firstLine="709"/>
        <w:jc w:val="both"/>
        <w:rPr>
          <w:sz w:val="28"/>
          <w:szCs w:val="28"/>
        </w:rPr>
      </w:pPr>
      <w:r w:rsidRPr="00D83F68">
        <w:rPr>
          <w:rStyle w:val="a5"/>
          <w:b w:val="0"/>
          <w:sz w:val="28"/>
          <w:szCs w:val="28"/>
        </w:rPr>
        <w:t>Громкость</w:t>
      </w:r>
      <w:r w:rsidRPr="00B87960">
        <w:rPr>
          <w:sz w:val="28"/>
          <w:szCs w:val="28"/>
        </w:rPr>
        <w:t> (степень слышимости звука) определяется как интенсивностью звука (амплитудой колебаний в звуковой волне), так и различной чувствительностью человеческого уха на разных частотах. Наибольшей чувствительностью человеческое ухо обладает в диапазоне частот от 1 ООО до 5000 Гц.</w:t>
      </w:r>
    </w:p>
    <w:p w:rsidR="008655A6" w:rsidRPr="00B87960" w:rsidRDefault="008655A6" w:rsidP="008655A6">
      <w:pPr>
        <w:pStyle w:val="a4"/>
        <w:shd w:val="clear" w:color="auto" w:fill="FFFFFF"/>
        <w:spacing w:before="0" w:beforeAutospacing="0" w:after="0" w:afterAutospacing="0" w:line="360" w:lineRule="auto"/>
        <w:ind w:firstLine="709"/>
        <w:jc w:val="both"/>
        <w:rPr>
          <w:sz w:val="28"/>
          <w:szCs w:val="28"/>
        </w:rPr>
      </w:pPr>
      <w:r w:rsidRPr="00B87960">
        <w:rPr>
          <w:sz w:val="28"/>
          <w:szCs w:val="28"/>
        </w:rPr>
        <w:t>С возрастом порог слышимости человека возрастает. Следует отметить, что болевой порог изм</w:t>
      </w:r>
      <w:r w:rsidR="00D83F68">
        <w:rPr>
          <w:sz w:val="28"/>
          <w:szCs w:val="28"/>
        </w:rPr>
        <w:t xml:space="preserve">еняется в зависимости от частоты </w:t>
      </w:r>
      <w:r w:rsidRPr="00B87960">
        <w:rPr>
          <w:sz w:val="28"/>
          <w:szCs w:val="28"/>
        </w:rPr>
        <w:t>не столь существенно, как порог слышимости.</w:t>
      </w:r>
    </w:p>
    <w:p w:rsidR="00D83F68" w:rsidRDefault="008655A6" w:rsidP="00D83F68">
      <w:pPr>
        <w:pStyle w:val="a4"/>
        <w:shd w:val="clear" w:color="auto" w:fill="FFFFFF"/>
        <w:spacing w:before="0" w:beforeAutospacing="0" w:after="0" w:afterAutospacing="0" w:line="360" w:lineRule="auto"/>
        <w:ind w:firstLine="709"/>
        <w:jc w:val="both"/>
        <w:rPr>
          <w:sz w:val="28"/>
          <w:szCs w:val="28"/>
        </w:rPr>
      </w:pPr>
      <w:r w:rsidRPr="00B87960">
        <w:rPr>
          <w:sz w:val="28"/>
          <w:szCs w:val="28"/>
        </w:rPr>
        <w:t>При увеличении интенсивности в 10 раз уровень громкости увеличивается на 20 дБ. Вследствие этого звук в 50 дБ оказывается в 100 раз интенсивнее звука в 30 дБ.</w:t>
      </w:r>
    </w:p>
    <w:p w:rsidR="00985563" w:rsidRPr="00985563" w:rsidRDefault="00985563" w:rsidP="00D83F68">
      <w:pPr>
        <w:pStyle w:val="a4"/>
        <w:shd w:val="clear" w:color="auto" w:fill="FFFFFF"/>
        <w:spacing w:before="0" w:beforeAutospacing="0" w:after="0" w:afterAutospacing="0" w:line="360" w:lineRule="auto"/>
        <w:ind w:firstLine="709"/>
        <w:jc w:val="both"/>
        <w:rPr>
          <w:sz w:val="28"/>
          <w:szCs w:val="28"/>
        </w:rPr>
      </w:pPr>
      <w:r w:rsidRPr="00985563">
        <w:rPr>
          <w:sz w:val="28"/>
          <w:szCs w:val="28"/>
        </w:rPr>
        <w:t xml:space="preserve">Громкость звука зависит от амплитуды колебаний. Чем </w:t>
      </w:r>
      <w:r w:rsidR="00882C42">
        <w:rPr>
          <w:sz w:val="28"/>
          <w:szCs w:val="28"/>
        </w:rPr>
        <w:t>больше амплитуда колебаний, тем громче звук</w:t>
      </w:r>
      <w:r w:rsidR="008655A6">
        <w:rPr>
          <w:sz w:val="28"/>
          <w:szCs w:val="28"/>
        </w:rPr>
        <w:t xml:space="preserve">. Значит, </w:t>
      </w:r>
      <w:r w:rsidR="008655A6" w:rsidRPr="008655A6">
        <w:rPr>
          <w:sz w:val="28"/>
          <w:szCs w:val="28"/>
        </w:rPr>
        <w:t>г</w:t>
      </w:r>
      <w:r w:rsidRPr="008655A6">
        <w:rPr>
          <w:bCs/>
          <w:sz w:val="28"/>
          <w:szCs w:val="28"/>
        </w:rPr>
        <w:t>ромкость звука зависит от амплитуды колебаний в звуковой волне.</w:t>
      </w:r>
    </w:p>
    <w:p w:rsidR="00985563" w:rsidRPr="00985563" w:rsidRDefault="00985563" w:rsidP="005A3D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85563">
        <w:rPr>
          <w:rFonts w:ascii="Times New Roman" w:eastAsia="Times New Roman" w:hAnsi="Times New Roman" w:cs="Times New Roman"/>
          <w:sz w:val="28"/>
          <w:szCs w:val="28"/>
          <w:lang w:eastAsia="ru-RU"/>
        </w:rPr>
        <w:t>О звуках различной громкости говорят, что од</w:t>
      </w:r>
      <w:r w:rsidR="008655A6">
        <w:rPr>
          <w:rFonts w:ascii="Times New Roman" w:eastAsia="Times New Roman" w:hAnsi="Times New Roman" w:cs="Times New Roman"/>
          <w:sz w:val="28"/>
          <w:szCs w:val="28"/>
          <w:lang w:eastAsia="ru-RU"/>
        </w:rPr>
        <w:t>ин громче другого не во столько</w:t>
      </w:r>
      <w:r w:rsidRPr="00985563">
        <w:rPr>
          <w:rFonts w:ascii="Times New Roman" w:eastAsia="Times New Roman" w:hAnsi="Times New Roman" w:cs="Times New Roman"/>
          <w:sz w:val="28"/>
          <w:szCs w:val="28"/>
          <w:lang w:eastAsia="ru-RU"/>
        </w:rPr>
        <w:t>-то раз, а на столько-то единиц.</w:t>
      </w:r>
    </w:p>
    <w:p w:rsidR="00985563" w:rsidRPr="00985563" w:rsidRDefault="00985563" w:rsidP="005A3D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85563">
        <w:rPr>
          <w:rFonts w:ascii="Times New Roman" w:eastAsia="Times New Roman" w:hAnsi="Times New Roman" w:cs="Times New Roman"/>
          <w:sz w:val="28"/>
          <w:szCs w:val="28"/>
          <w:lang w:eastAsia="ru-RU"/>
        </w:rPr>
        <w:t>Единицей громкости в СИ является </w:t>
      </w:r>
      <w:r w:rsidRPr="008655A6">
        <w:rPr>
          <w:rFonts w:ascii="Times New Roman" w:eastAsia="Times New Roman" w:hAnsi="Times New Roman" w:cs="Times New Roman"/>
          <w:bCs/>
          <w:sz w:val="28"/>
          <w:szCs w:val="28"/>
          <w:lang w:eastAsia="ru-RU"/>
        </w:rPr>
        <w:t>один децибел (1 дБ).</w:t>
      </w:r>
      <w:r w:rsidRPr="00985563">
        <w:rPr>
          <w:rFonts w:ascii="Times New Roman" w:eastAsia="Times New Roman" w:hAnsi="Times New Roman" w:cs="Times New Roman"/>
          <w:sz w:val="28"/>
          <w:szCs w:val="28"/>
          <w:lang w:eastAsia="ru-RU"/>
        </w:rPr>
        <w:t xml:space="preserve"> Она названа в честь американского учёного Александера </w:t>
      </w:r>
      <w:r w:rsidR="008655A6">
        <w:rPr>
          <w:rFonts w:ascii="Times New Roman" w:eastAsia="Times New Roman" w:hAnsi="Times New Roman" w:cs="Times New Roman"/>
          <w:sz w:val="28"/>
          <w:szCs w:val="28"/>
          <w:lang w:eastAsia="ru-RU"/>
        </w:rPr>
        <w:t xml:space="preserve">Грейама Белла – </w:t>
      </w:r>
      <w:r w:rsidRPr="00985563">
        <w:rPr>
          <w:rFonts w:ascii="Times New Roman" w:eastAsia="Times New Roman" w:hAnsi="Times New Roman" w:cs="Times New Roman"/>
          <w:sz w:val="28"/>
          <w:szCs w:val="28"/>
          <w:lang w:eastAsia="ru-RU"/>
        </w:rPr>
        <w:t>изобретателя телефона и слуховых аппаратов для глухих.</w:t>
      </w:r>
    </w:p>
    <w:p w:rsidR="00985563" w:rsidRPr="00985563" w:rsidRDefault="00985563" w:rsidP="008655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85563">
        <w:rPr>
          <w:rFonts w:ascii="Times New Roman" w:eastAsia="Times New Roman" w:hAnsi="Times New Roman" w:cs="Times New Roman"/>
          <w:sz w:val="28"/>
          <w:szCs w:val="28"/>
          <w:lang w:eastAsia="ru-RU"/>
        </w:rPr>
        <w:t>Громкость звука измеряют специальным прибором</w:t>
      </w:r>
      <w:r w:rsidR="008655A6">
        <w:rPr>
          <w:rFonts w:ascii="Times New Roman" w:eastAsia="Times New Roman" w:hAnsi="Times New Roman" w:cs="Times New Roman"/>
          <w:sz w:val="28"/>
          <w:szCs w:val="28"/>
          <w:lang w:eastAsia="ru-RU"/>
        </w:rPr>
        <w:t xml:space="preserve"> – </w:t>
      </w:r>
      <w:r w:rsidRPr="008655A6">
        <w:rPr>
          <w:rFonts w:ascii="Times New Roman" w:eastAsia="Times New Roman" w:hAnsi="Times New Roman" w:cs="Times New Roman"/>
          <w:bCs/>
          <w:sz w:val="28"/>
          <w:szCs w:val="28"/>
          <w:lang w:eastAsia="ru-RU"/>
        </w:rPr>
        <w:t>сонометром</w:t>
      </w:r>
      <w:r w:rsidR="008655A6">
        <w:rPr>
          <w:rFonts w:ascii="Times New Roman" w:eastAsia="Times New Roman" w:hAnsi="Times New Roman" w:cs="Times New Roman"/>
          <w:sz w:val="28"/>
          <w:szCs w:val="28"/>
          <w:lang w:eastAsia="ru-RU"/>
        </w:rPr>
        <w:t>. Например, г</w:t>
      </w:r>
      <w:r w:rsidRPr="00985563">
        <w:rPr>
          <w:rFonts w:ascii="Times New Roman" w:eastAsia="Times New Roman" w:hAnsi="Times New Roman" w:cs="Times New Roman"/>
          <w:sz w:val="28"/>
          <w:szCs w:val="28"/>
          <w:lang w:eastAsia="ru-RU"/>
        </w:rPr>
        <w:t>ромкость шелеста ли</w:t>
      </w:r>
      <w:r w:rsidR="008655A6">
        <w:rPr>
          <w:rFonts w:ascii="Times New Roman" w:eastAsia="Times New Roman" w:hAnsi="Times New Roman" w:cs="Times New Roman"/>
          <w:sz w:val="28"/>
          <w:szCs w:val="28"/>
          <w:lang w:eastAsia="ru-RU"/>
        </w:rPr>
        <w:t xml:space="preserve">ствы составляет 10 дБ, шёпота – </w:t>
      </w:r>
      <w:r w:rsidRPr="00985563">
        <w:rPr>
          <w:rFonts w:ascii="Times New Roman" w:eastAsia="Times New Roman" w:hAnsi="Times New Roman" w:cs="Times New Roman"/>
          <w:sz w:val="28"/>
          <w:szCs w:val="28"/>
          <w:lang w:eastAsia="ru-RU"/>
        </w:rPr>
        <w:t xml:space="preserve">20 </w:t>
      </w:r>
      <w:r w:rsidR="008655A6">
        <w:rPr>
          <w:rFonts w:ascii="Times New Roman" w:eastAsia="Times New Roman" w:hAnsi="Times New Roman" w:cs="Times New Roman"/>
          <w:sz w:val="28"/>
          <w:szCs w:val="28"/>
          <w:lang w:eastAsia="ru-RU"/>
        </w:rPr>
        <w:t xml:space="preserve">дБ </w:t>
      </w:r>
      <w:r w:rsidRPr="00985563">
        <w:rPr>
          <w:rFonts w:ascii="Times New Roman" w:eastAsia="Times New Roman" w:hAnsi="Times New Roman" w:cs="Times New Roman"/>
          <w:sz w:val="28"/>
          <w:szCs w:val="28"/>
          <w:lang w:eastAsia="ru-RU"/>
        </w:rPr>
        <w:t>уличного</w:t>
      </w:r>
      <w:r w:rsidR="008655A6">
        <w:rPr>
          <w:rFonts w:ascii="Times New Roman" w:eastAsia="Times New Roman" w:hAnsi="Times New Roman" w:cs="Times New Roman"/>
          <w:sz w:val="28"/>
          <w:szCs w:val="28"/>
          <w:lang w:eastAsia="ru-RU"/>
        </w:rPr>
        <w:t xml:space="preserve"> шума – 70 дБ и т. п. </w:t>
      </w:r>
    </w:p>
    <w:p w:rsidR="008655A6" w:rsidRPr="00985563" w:rsidRDefault="008655A6" w:rsidP="005A3DA0">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Высота звука.</w:t>
      </w:r>
    </w:p>
    <w:p w:rsidR="005A36AC" w:rsidRPr="00D83F68" w:rsidRDefault="00985563" w:rsidP="00D83F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655A6">
        <w:rPr>
          <w:rFonts w:ascii="Times New Roman" w:eastAsia="Times New Roman" w:hAnsi="Times New Roman" w:cs="Times New Roman"/>
          <w:bCs/>
          <w:sz w:val="28"/>
          <w:szCs w:val="28"/>
          <w:lang w:eastAsia="ru-RU"/>
        </w:rPr>
        <w:t>Высота звука зависит от частоты колебаний.</w:t>
      </w:r>
      <w:r w:rsidR="008655A6">
        <w:rPr>
          <w:rFonts w:ascii="Times New Roman" w:eastAsia="Times New Roman" w:hAnsi="Times New Roman" w:cs="Times New Roman"/>
          <w:bCs/>
          <w:sz w:val="28"/>
          <w:szCs w:val="28"/>
          <w:lang w:eastAsia="ru-RU"/>
        </w:rPr>
        <w:t xml:space="preserve"> Чем больше частота колебаний источника звука, тем выше издаваемый им звук.</w:t>
      </w:r>
    </w:p>
    <w:p w:rsidR="00985563" w:rsidRPr="00B87960" w:rsidRDefault="00985563" w:rsidP="005A3DA0">
      <w:pPr>
        <w:pStyle w:val="a4"/>
        <w:shd w:val="clear" w:color="auto" w:fill="FFFFFF"/>
        <w:spacing w:before="0" w:beforeAutospacing="0" w:after="0" w:afterAutospacing="0" w:line="360" w:lineRule="auto"/>
        <w:ind w:firstLine="709"/>
        <w:jc w:val="both"/>
        <w:rPr>
          <w:sz w:val="28"/>
          <w:szCs w:val="28"/>
        </w:rPr>
      </w:pPr>
      <w:r w:rsidRPr="00D83F68">
        <w:rPr>
          <w:rStyle w:val="a5"/>
          <w:b w:val="0"/>
          <w:sz w:val="28"/>
          <w:szCs w:val="28"/>
        </w:rPr>
        <w:lastRenderedPageBreak/>
        <w:t>Высота звука</w:t>
      </w:r>
      <w:r w:rsidRPr="00B87960">
        <w:rPr>
          <w:sz w:val="28"/>
          <w:szCs w:val="28"/>
        </w:rPr>
        <w:t> определяется частотой звуковых колебаний, обладающих наибольшей интенсивностью в спектре.</w:t>
      </w:r>
    </w:p>
    <w:p w:rsidR="00D83F68" w:rsidRPr="00D83F68" w:rsidRDefault="00D83F68" w:rsidP="005A3DA0">
      <w:pPr>
        <w:pStyle w:val="a4"/>
        <w:shd w:val="clear" w:color="auto" w:fill="FFFFFF"/>
        <w:spacing w:before="0" w:beforeAutospacing="0" w:after="0" w:afterAutospacing="0" w:line="360" w:lineRule="auto"/>
        <w:ind w:firstLine="709"/>
        <w:jc w:val="both"/>
        <w:rPr>
          <w:rStyle w:val="a5"/>
          <w:b w:val="0"/>
          <w:sz w:val="28"/>
          <w:szCs w:val="28"/>
        </w:rPr>
      </w:pPr>
      <w:r w:rsidRPr="00D83F68">
        <w:rPr>
          <w:rStyle w:val="a5"/>
          <w:b w:val="0"/>
          <w:sz w:val="28"/>
          <w:szCs w:val="28"/>
        </w:rPr>
        <w:t>3. Тембр звука</w:t>
      </w:r>
      <w:r>
        <w:rPr>
          <w:rStyle w:val="a5"/>
          <w:b w:val="0"/>
          <w:sz w:val="28"/>
          <w:szCs w:val="28"/>
        </w:rPr>
        <w:t>.</w:t>
      </w:r>
    </w:p>
    <w:p w:rsidR="00985563" w:rsidRPr="00D83F68" w:rsidRDefault="00985563" w:rsidP="005A3DA0">
      <w:pPr>
        <w:pStyle w:val="a4"/>
        <w:shd w:val="clear" w:color="auto" w:fill="FFFFFF"/>
        <w:spacing w:before="0" w:beforeAutospacing="0" w:after="0" w:afterAutospacing="0" w:line="360" w:lineRule="auto"/>
        <w:ind w:firstLine="709"/>
        <w:jc w:val="both"/>
        <w:rPr>
          <w:sz w:val="28"/>
          <w:szCs w:val="28"/>
        </w:rPr>
      </w:pPr>
      <w:r w:rsidRPr="00D83F68">
        <w:rPr>
          <w:rStyle w:val="a5"/>
          <w:b w:val="0"/>
          <w:sz w:val="28"/>
          <w:szCs w:val="28"/>
        </w:rPr>
        <w:t>Тембр</w:t>
      </w:r>
      <w:r w:rsidRPr="00D83F68">
        <w:rPr>
          <w:sz w:val="28"/>
          <w:szCs w:val="28"/>
        </w:rPr>
        <w:t> (</w:t>
      </w:r>
      <w:r w:rsidR="00D83F68" w:rsidRPr="00D83F68">
        <w:rPr>
          <w:sz w:val="28"/>
          <w:szCs w:val="28"/>
        </w:rPr>
        <w:t xml:space="preserve">оттенок звука) зависит от того, </w:t>
      </w:r>
      <w:r w:rsidRPr="00D83F68">
        <w:rPr>
          <w:sz w:val="28"/>
          <w:szCs w:val="28"/>
        </w:rPr>
        <w:t>сколько </w:t>
      </w:r>
      <w:r w:rsidRPr="00D83F68">
        <w:rPr>
          <w:rStyle w:val="a6"/>
          <w:i w:val="0"/>
          <w:sz w:val="28"/>
          <w:szCs w:val="28"/>
        </w:rPr>
        <w:t>обертонов</w:t>
      </w:r>
      <w:r w:rsidRPr="00D83F68">
        <w:rPr>
          <w:sz w:val="28"/>
          <w:szCs w:val="28"/>
        </w:rPr>
        <w:t> присоединяются к </w:t>
      </w:r>
      <w:r w:rsidRPr="00D83F68">
        <w:rPr>
          <w:rStyle w:val="a6"/>
          <w:i w:val="0"/>
          <w:sz w:val="28"/>
          <w:szCs w:val="28"/>
        </w:rPr>
        <w:t>основному тону</w:t>
      </w:r>
      <w:r w:rsidRPr="00D83F68">
        <w:rPr>
          <w:sz w:val="28"/>
          <w:szCs w:val="28"/>
        </w:rPr>
        <w:t> и какова их интенсивность и частота. По тембру мы легко отличаем звуки скрипки и рояля, флейты и гитары, голоса людей и т. д.</w:t>
      </w:r>
    </w:p>
    <w:p w:rsidR="00985563" w:rsidRPr="00B87960" w:rsidRDefault="00985563" w:rsidP="005A3DA0">
      <w:pPr>
        <w:pStyle w:val="a4"/>
        <w:shd w:val="clear" w:color="auto" w:fill="FFFFFF"/>
        <w:spacing w:before="0" w:beforeAutospacing="0" w:after="0" w:afterAutospacing="0" w:line="360" w:lineRule="auto"/>
        <w:ind w:firstLine="709"/>
        <w:jc w:val="both"/>
        <w:rPr>
          <w:sz w:val="28"/>
          <w:szCs w:val="28"/>
        </w:rPr>
      </w:pPr>
      <w:r w:rsidRPr="00B87960">
        <w:rPr>
          <w:noProof/>
          <w:sz w:val="28"/>
          <w:szCs w:val="28"/>
        </w:rPr>
        <w:drawing>
          <wp:inline distT="0" distB="0" distL="0" distR="0">
            <wp:extent cx="5075944" cy="2490281"/>
            <wp:effectExtent l="19050" t="0" r="0" b="0"/>
            <wp:docPr id="57" name="Рисунок 57" descr="Звук в физике и его характеристики, виды, формулы и определения с пример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Звук в физике и его характеристики, виды, формулы и определения с примерами"/>
                    <pic:cNvPicPr>
                      <a:picLocks noChangeAspect="1" noChangeArrowheads="1"/>
                    </pic:cNvPicPr>
                  </pic:nvPicPr>
                  <pic:blipFill>
                    <a:blip r:embed="rId13"/>
                    <a:srcRect/>
                    <a:stretch>
                      <a:fillRect/>
                    </a:stretch>
                  </pic:blipFill>
                  <pic:spPr bwMode="auto">
                    <a:xfrm>
                      <a:off x="0" y="0"/>
                      <a:ext cx="5075855" cy="2490237"/>
                    </a:xfrm>
                    <a:prstGeom prst="rect">
                      <a:avLst/>
                    </a:prstGeom>
                    <a:noFill/>
                    <a:ln w="9525">
                      <a:noFill/>
                      <a:miter lim="800000"/>
                      <a:headEnd/>
                      <a:tailEnd/>
                    </a:ln>
                  </pic:spPr>
                </pic:pic>
              </a:graphicData>
            </a:graphic>
          </wp:inline>
        </w:drawing>
      </w:r>
    </w:p>
    <w:p w:rsidR="008655A6" w:rsidRPr="00B87960" w:rsidRDefault="00D83F68" w:rsidP="008655A6">
      <w:pPr>
        <w:pStyle w:val="a4"/>
        <w:shd w:val="clear" w:color="auto" w:fill="FFFFFF"/>
        <w:spacing w:before="0" w:beforeAutospacing="0" w:after="0" w:afterAutospacing="0" w:line="360" w:lineRule="auto"/>
        <w:ind w:firstLine="709"/>
        <w:jc w:val="both"/>
        <w:rPr>
          <w:sz w:val="28"/>
          <w:szCs w:val="28"/>
        </w:rPr>
      </w:pPr>
      <w:r>
        <w:rPr>
          <w:sz w:val="28"/>
          <w:szCs w:val="28"/>
        </w:rPr>
        <w:t>Таким образом, о</w:t>
      </w:r>
      <w:r w:rsidR="008655A6" w:rsidRPr="00B87960">
        <w:rPr>
          <w:sz w:val="28"/>
          <w:szCs w:val="28"/>
        </w:rPr>
        <w:t>сновными физиологическими характеристиками звука являются</w:t>
      </w:r>
      <w:r>
        <w:rPr>
          <w:sz w:val="28"/>
          <w:szCs w:val="28"/>
        </w:rPr>
        <w:t xml:space="preserve"> – </w:t>
      </w:r>
      <w:r w:rsidR="008655A6" w:rsidRPr="00D83F68">
        <w:rPr>
          <w:rStyle w:val="a6"/>
          <w:i w:val="0"/>
          <w:sz w:val="28"/>
          <w:szCs w:val="28"/>
        </w:rPr>
        <w:t>громкость, высота и тембр.</w:t>
      </w:r>
    </w:p>
    <w:p w:rsidR="008655A6" w:rsidRDefault="008655A6" w:rsidP="005A3DA0">
      <w:pPr>
        <w:spacing w:after="0" w:line="360" w:lineRule="auto"/>
        <w:ind w:firstLine="709"/>
        <w:jc w:val="both"/>
        <w:rPr>
          <w:rFonts w:ascii="Times New Roman" w:hAnsi="Times New Roman" w:cs="Times New Roman"/>
          <w:sz w:val="28"/>
          <w:szCs w:val="28"/>
        </w:rPr>
      </w:pPr>
    </w:p>
    <w:p w:rsidR="005A36AC" w:rsidRPr="00B87960" w:rsidRDefault="005A36AC" w:rsidP="004754B2">
      <w:pPr>
        <w:jc w:val="center"/>
        <w:rPr>
          <w:rFonts w:ascii="Times New Roman" w:hAnsi="Times New Roman" w:cs="Times New Roman"/>
          <w:sz w:val="28"/>
          <w:szCs w:val="28"/>
        </w:rPr>
      </w:pPr>
    </w:p>
    <w:p w:rsidR="005A3DA0" w:rsidRDefault="005A3DA0" w:rsidP="004754B2">
      <w:pPr>
        <w:jc w:val="center"/>
        <w:rPr>
          <w:rFonts w:ascii="Times New Roman" w:hAnsi="Times New Roman" w:cs="Times New Roman"/>
          <w:sz w:val="28"/>
          <w:szCs w:val="28"/>
        </w:rPr>
      </w:pPr>
    </w:p>
    <w:p w:rsidR="00D83F68" w:rsidRDefault="00D83F68" w:rsidP="004754B2">
      <w:pPr>
        <w:jc w:val="center"/>
        <w:rPr>
          <w:rFonts w:ascii="Times New Roman" w:hAnsi="Times New Roman" w:cs="Times New Roman"/>
          <w:sz w:val="28"/>
          <w:szCs w:val="28"/>
        </w:rPr>
      </w:pPr>
    </w:p>
    <w:p w:rsidR="00D83F68" w:rsidRDefault="00D83F68" w:rsidP="004754B2">
      <w:pPr>
        <w:jc w:val="center"/>
        <w:rPr>
          <w:rFonts w:ascii="Times New Roman" w:hAnsi="Times New Roman" w:cs="Times New Roman"/>
          <w:sz w:val="28"/>
          <w:szCs w:val="28"/>
        </w:rPr>
      </w:pPr>
    </w:p>
    <w:p w:rsidR="00D83F68" w:rsidRDefault="00D83F68" w:rsidP="004754B2">
      <w:pPr>
        <w:jc w:val="center"/>
        <w:rPr>
          <w:rFonts w:ascii="Times New Roman" w:hAnsi="Times New Roman" w:cs="Times New Roman"/>
          <w:sz w:val="28"/>
          <w:szCs w:val="28"/>
        </w:rPr>
      </w:pPr>
    </w:p>
    <w:p w:rsidR="00D83F68" w:rsidRDefault="00D83F68" w:rsidP="004754B2">
      <w:pPr>
        <w:jc w:val="center"/>
        <w:rPr>
          <w:rFonts w:ascii="Times New Roman" w:hAnsi="Times New Roman" w:cs="Times New Roman"/>
          <w:sz w:val="28"/>
          <w:szCs w:val="28"/>
        </w:rPr>
      </w:pPr>
    </w:p>
    <w:p w:rsidR="00D83F68" w:rsidRDefault="00D83F68" w:rsidP="004754B2">
      <w:pPr>
        <w:jc w:val="center"/>
        <w:rPr>
          <w:rFonts w:ascii="Times New Roman" w:hAnsi="Times New Roman" w:cs="Times New Roman"/>
          <w:sz w:val="28"/>
          <w:szCs w:val="28"/>
        </w:rPr>
      </w:pPr>
    </w:p>
    <w:p w:rsidR="00D83F68" w:rsidRDefault="00D83F68" w:rsidP="004754B2">
      <w:pPr>
        <w:jc w:val="center"/>
        <w:rPr>
          <w:rFonts w:ascii="Times New Roman" w:hAnsi="Times New Roman" w:cs="Times New Roman"/>
          <w:sz w:val="28"/>
          <w:szCs w:val="28"/>
        </w:rPr>
      </w:pPr>
    </w:p>
    <w:p w:rsidR="00D83F68" w:rsidRDefault="00D83F68" w:rsidP="004754B2">
      <w:pPr>
        <w:jc w:val="center"/>
        <w:rPr>
          <w:rFonts w:ascii="Times New Roman" w:hAnsi="Times New Roman" w:cs="Times New Roman"/>
          <w:sz w:val="28"/>
          <w:szCs w:val="28"/>
        </w:rPr>
      </w:pPr>
    </w:p>
    <w:p w:rsidR="00D83F68" w:rsidRPr="00B87960" w:rsidRDefault="00D83F68"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b/>
          <w:sz w:val="28"/>
          <w:szCs w:val="28"/>
        </w:rPr>
      </w:pPr>
      <w:r w:rsidRPr="00D04C4D">
        <w:rPr>
          <w:rFonts w:ascii="Times New Roman" w:hAnsi="Times New Roman" w:cs="Times New Roman"/>
          <w:b/>
          <w:sz w:val="28"/>
          <w:szCs w:val="28"/>
        </w:rPr>
        <w:lastRenderedPageBreak/>
        <w:t>2. Практическая часть</w:t>
      </w:r>
    </w:p>
    <w:p w:rsidR="00D04C4D" w:rsidRPr="00D04C4D" w:rsidRDefault="00D04C4D" w:rsidP="004754B2">
      <w:pPr>
        <w:jc w:val="center"/>
        <w:rPr>
          <w:rFonts w:ascii="Times New Roman" w:hAnsi="Times New Roman" w:cs="Times New Roman"/>
          <w:b/>
          <w:sz w:val="28"/>
          <w:szCs w:val="28"/>
        </w:rPr>
      </w:pPr>
      <w:r>
        <w:rPr>
          <w:rFonts w:ascii="Times New Roman" w:hAnsi="Times New Roman" w:cs="Times New Roman"/>
          <w:b/>
          <w:sz w:val="28"/>
          <w:szCs w:val="28"/>
        </w:rPr>
        <w:t xml:space="preserve">2.1. </w:t>
      </w:r>
      <w:r w:rsidRPr="00D04C4D">
        <w:rPr>
          <w:rFonts w:ascii="Times New Roman" w:hAnsi="Times New Roman"/>
          <w:b/>
          <w:color w:val="000000"/>
          <w:sz w:val="28"/>
          <w:szCs w:val="28"/>
          <w:shd w:val="clear" w:color="auto" w:fill="FFFFFF"/>
        </w:rPr>
        <w:t>Исследование физиологических характеристик звука на примере своего голоса</w:t>
      </w: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sz w:val="28"/>
          <w:szCs w:val="28"/>
        </w:rPr>
      </w:pPr>
    </w:p>
    <w:p w:rsidR="00D04C4D" w:rsidRDefault="00D04C4D" w:rsidP="004754B2">
      <w:pPr>
        <w:jc w:val="center"/>
        <w:rPr>
          <w:rFonts w:ascii="Times New Roman" w:hAnsi="Times New Roman" w:cs="Times New Roman"/>
          <w:b/>
          <w:sz w:val="28"/>
          <w:szCs w:val="28"/>
        </w:rPr>
      </w:pPr>
      <w:r w:rsidRPr="00D04C4D">
        <w:rPr>
          <w:rFonts w:ascii="Times New Roman" w:hAnsi="Times New Roman" w:cs="Times New Roman"/>
          <w:b/>
          <w:sz w:val="28"/>
          <w:szCs w:val="28"/>
        </w:rPr>
        <w:lastRenderedPageBreak/>
        <w:t xml:space="preserve">Заключение </w:t>
      </w: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p>
    <w:p w:rsidR="00D04C4D" w:rsidRDefault="00D04C4D" w:rsidP="004754B2">
      <w:pPr>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DD2D1C" w:rsidRDefault="00D04C4D" w:rsidP="00D04C4D">
      <w:pPr>
        <w:spacing w:after="0" w:line="360" w:lineRule="auto"/>
        <w:ind w:firstLine="709"/>
        <w:jc w:val="both"/>
        <w:rPr>
          <w:rFonts w:ascii="Times New Roman" w:hAnsi="Times New Roman" w:cs="Times New Roman"/>
          <w:color w:val="000000"/>
          <w:sz w:val="28"/>
          <w:szCs w:val="28"/>
          <w:shd w:val="clear" w:color="auto" w:fill="FFFFFF"/>
        </w:rPr>
      </w:pPr>
      <w:r w:rsidRPr="00D04C4D">
        <w:rPr>
          <w:rFonts w:ascii="Times New Roman" w:hAnsi="Times New Roman" w:cs="Times New Roman"/>
          <w:sz w:val="28"/>
          <w:szCs w:val="28"/>
        </w:rPr>
        <w:t>1.</w:t>
      </w:r>
      <w:r w:rsidRPr="00D04C4D">
        <w:rPr>
          <w:rFonts w:ascii="Arial" w:hAnsi="Arial" w:cs="Arial"/>
          <w:color w:val="000000"/>
          <w:sz w:val="27"/>
          <w:szCs w:val="27"/>
          <w:shd w:val="clear" w:color="auto" w:fill="FFFFFF"/>
        </w:rPr>
        <w:t xml:space="preserve"> </w:t>
      </w:r>
      <w:r w:rsidR="00DD2D1C" w:rsidRPr="00DD2D1C">
        <w:rPr>
          <w:rFonts w:ascii="Times New Roman" w:hAnsi="Times New Roman" w:cs="Times New Roman"/>
          <w:color w:val="000000"/>
          <w:sz w:val="28"/>
          <w:szCs w:val="28"/>
          <w:shd w:val="clear" w:color="auto" w:fill="FFFFFF"/>
        </w:rPr>
        <w:t xml:space="preserve">Мякишев </w:t>
      </w:r>
      <w:r w:rsidR="00DD2D1C">
        <w:rPr>
          <w:rFonts w:ascii="Times New Roman" w:hAnsi="Times New Roman" w:cs="Times New Roman"/>
          <w:color w:val="000000"/>
          <w:sz w:val="28"/>
          <w:szCs w:val="28"/>
          <w:shd w:val="clear" w:color="auto" w:fill="FFFFFF"/>
        </w:rPr>
        <w:t xml:space="preserve">Г. Я., </w:t>
      </w:r>
      <w:r w:rsidR="00DD2D1C" w:rsidRPr="00DD2D1C">
        <w:rPr>
          <w:rFonts w:ascii="Times New Roman" w:hAnsi="Times New Roman" w:cs="Times New Roman"/>
          <w:color w:val="000000"/>
          <w:sz w:val="28"/>
          <w:szCs w:val="28"/>
          <w:shd w:val="clear" w:color="auto" w:fill="FFFFFF"/>
        </w:rPr>
        <w:t xml:space="preserve">Буховцев </w:t>
      </w:r>
      <w:r w:rsidR="00DD2D1C">
        <w:rPr>
          <w:rFonts w:ascii="Times New Roman" w:hAnsi="Times New Roman" w:cs="Times New Roman"/>
          <w:color w:val="000000"/>
          <w:sz w:val="28"/>
          <w:szCs w:val="28"/>
          <w:shd w:val="clear" w:color="auto" w:fill="FFFFFF"/>
        </w:rPr>
        <w:t xml:space="preserve">Б. Б., </w:t>
      </w:r>
      <w:r w:rsidR="00DD2D1C" w:rsidRPr="00DD2D1C">
        <w:rPr>
          <w:rFonts w:ascii="Times New Roman" w:hAnsi="Times New Roman" w:cs="Times New Roman"/>
          <w:color w:val="000000"/>
          <w:sz w:val="28"/>
          <w:szCs w:val="28"/>
          <w:shd w:val="clear" w:color="auto" w:fill="FFFFFF"/>
        </w:rPr>
        <w:t xml:space="preserve">Чаругин </w:t>
      </w:r>
      <w:r w:rsidR="00DD2D1C">
        <w:rPr>
          <w:rFonts w:ascii="Times New Roman" w:hAnsi="Times New Roman" w:cs="Times New Roman"/>
          <w:color w:val="000000"/>
          <w:sz w:val="28"/>
          <w:szCs w:val="28"/>
          <w:shd w:val="clear" w:color="auto" w:fill="FFFFFF"/>
        </w:rPr>
        <w:t>В. М.,</w:t>
      </w:r>
      <w:r w:rsidR="00DD2D1C" w:rsidRPr="00DD2D1C">
        <w:rPr>
          <w:rFonts w:ascii="Times New Roman" w:hAnsi="Times New Roman" w:cs="Times New Roman"/>
          <w:color w:val="000000"/>
          <w:sz w:val="28"/>
          <w:szCs w:val="28"/>
          <w:shd w:val="clear" w:color="auto" w:fill="FFFFFF"/>
        </w:rPr>
        <w:t xml:space="preserve"> Классический курс</w:t>
      </w:r>
      <w:r w:rsidR="00DD2D1C">
        <w:rPr>
          <w:rFonts w:ascii="Times New Roman" w:hAnsi="Times New Roman" w:cs="Times New Roman"/>
          <w:color w:val="000000"/>
          <w:sz w:val="28"/>
          <w:szCs w:val="28"/>
          <w:shd w:val="clear" w:color="auto" w:fill="FFFFFF"/>
        </w:rPr>
        <w:t>.</w:t>
      </w:r>
      <w:r w:rsidR="00DD2D1C" w:rsidRPr="00DD2D1C">
        <w:rPr>
          <w:rFonts w:ascii="Times New Roman" w:hAnsi="Times New Roman" w:cs="Times New Roman"/>
          <w:color w:val="000000"/>
          <w:sz w:val="28"/>
          <w:szCs w:val="28"/>
          <w:shd w:val="clear" w:color="auto" w:fill="FFFFFF"/>
        </w:rPr>
        <w:t xml:space="preserve"> </w:t>
      </w:r>
      <w:r w:rsidR="00DD2D1C">
        <w:rPr>
          <w:rFonts w:ascii="Times New Roman" w:hAnsi="Times New Roman" w:cs="Times New Roman"/>
          <w:color w:val="000000"/>
          <w:sz w:val="28"/>
          <w:szCs w:val="28"/>
          <w:shd w:val="clear" w:color="auto" w:fill="FFFFFF"/>
        </w:rPr>
        <w:t>Ф</w:t>
      </w:r>
      <w:r w:rsidR="00DD2D1C" w:rsidRPr="00DD2D1C">
        <w:rPr>
          <w:rFonts w:ascii="Times New Roman" w:hAnsi="Times New Roman" w:cs="Times New Roman"/>
          <w:color w:val="000000"/>
          <w:sz w:val="28"/>
          <w:szCs w:val="28"/>
          <w:shd w:val="clear" w:color="auto" w:fill="FFFFFF"/>
        </w:rPr>
        <w:t>изика</w:t>
      </w:r>
      <w:r w:rsidR="003E581C">
        <w:rPr>
          <w:rFonts w:ascii="Times New Roman" w:hAnsi="Times New Roman" w:cs="Times New Roman"/>
          <w:color w:val="000000"/>
          <w:sz w:val="28"/>
          <w:szCs w:val="28"/>
          <w:shd w:val="clear" w:color="auto" w:fill="FFFFFF"/>
        </w:rPr>
        <w:t>. 11 кл.: у</w:t>
      </w:r>
      <w:r w:rsidR="00DD2D1C">
        <w:rPr>
          <w:rFonts w:ascii="Times New Roman" w:hAnsi="Times New Roman" w:cs="Times New Roman"/>
          <w:color w:val="000000"/>
          <w:sz w:val="28"/>
          <w:szCs w:val="28"/>
          <w:shd w:val="clear" w:color="auto" w:fill="FFFFFF"/>
        </w:rPr>
        <w:t>чебник</w:t>
      </w:r>
      <w:r w:rsidR="003E581C">
        <w:rPr>
          <w:rFonts w:ascii="Times New Roman" w:hAnsi="Times New Roman" w:cs="Times New Roman"/>
          <w:color w:val="000000"/>
          <w:sz w:val="28"/>
          <w:szCs w:val="28"/>
          <w:shd w:val="clear" w:color="auto" w:fill="FFFFFF"/>
        </w:rPr>
        <w:t xml:space="preserve">. </w:t>
      </w:r>
      <w:r w:rsidR="00DD2D1C">
        <w:rPr>
          <w:rFonts w:ascii="Times New Roman" w:hAnsi="Times New Roman" w:cs="Times New Roman"/>
          <w:color w:val="000000"/>
          <w:sz w:val="28"/>
          <w:szCs w:val="28"/>
          <w:shd w:val="clear" w:color="auto" w:fill="FFFFFF"/>
        </w:rPr>
        <w:t>– М.:</w:t>
      </w:r>
      <w:r w:rsidR="003E581C">
        <w:rPr>
          <w:rFonts w:ascii="Times New Roman" w:hAnsi="Times New Roman" w:cs="Times New Roman"/>
          <w:color w:val="000000"/>
          <w:sz w:val="28"/>
          <w:szCs w:val="28"/>
          <w:shd w:val="clear" w:color="auto" w:fill="FFFFFF"/>
        </w:rPr>
        <w:t xml:space="preserve"> Просвещение</w:t>
      </w:r>
      <w:r w:rsidR="00DD2D1C">
        <w:rPr>
          <w:rFonts w:ascii="Times New Roman" w:hAnsi="Times New Roman" w:cs="Times New Roman"/>
          <w:color w:val="000000"/>
          <w:sz w:val="28"/>
          <w:szCs w:val="28"/>
          <w:shd w:val="clear" w:color="auto" w:fill="FFFFFF"/>
        </w:rPr>
        <w:t>,</w:t>
      </w:r>
      <w:r w:rsidR="00DD2D1C" w:rsidRPr="00DD2D1C">
        <w:rPr>
          <w:rFonts w:ascii="Times New Roman" w:hAnsi="Times New Roman" w:cs="Times New Roman"/>
          <w:color w:val="000000"/>
          <w:sz w:val="28"/>
          <w:szCs w:val="28"/>
          <w:shd w:val="clear" w:color="auto" w:fill="FFFFFF"/>
        </w:rPr>
        <w:t xml:space="preserve"> 2014 </w:t>
      </w:r>
    </w:p>
    <w:p w:rsidR="00DD2D1C" w:rsidRPr="00DD2D1C" w:rsidRDefault="00DD2D1C" w:rsidP="00D04C4D">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2</w:t>
      </w:r>
      <w:r w:rsidRPr="00DD2D1C">
        <w:rPr>
          <w:rFonts w:ascii="Times New Roman" w:hAnsi="Times New Roman" w:cs="Times New Roman"/>
          <w:b/>
          <w:sz w:val="28"/>
          <w:szCs w:val="28"/>
        </w:rPr>
        <w:t>.</w:t>
      </w:r>
      <w:r w:rsidRPr="00DD2D1C">
        <w:rPr>
          <w:rStyle w:val="20"/>
          <w:rFonts w:eastAsiaTheme="minorHAnsi"/>
          <w:b w:val="0"/>
          <w:iCs/>
          <w:color w:val="000000"/>
          <w:sz w:val="28"/>
          <w:szCs w:val="28"/>
          <w:bdr w:val="none" w:sz="0" w:space="0" w:color="auto" w:frame="1"/>
        </w:rPr>
        <w:t xml:space="preserve"> </w:t>
      </w:r>
      <w:r w:rsidRPr="00DD2D1C">
        <w:rPr>
          <w:rStyle w:val="a5"/>
          <w:rFonts w:ascii="Times New Roman" w:hAnsi="Times New Roman" w:cs="Times New Roman"/>
          <w:b w:val="0"/>
          <w:iCs/>
          <w:color w:val="000000"/>
          <w:sz w:val="28"/>
          <w:szCs w:val="28"/>
          <w:bdr w:val="none" w:sz="0" w:space="0" w:color="auto" w:frame="1"/>
        </w:rPr>
        <w:t>Перышкин А.В., Гутник Е.М</w:t>
      </w:r>
      <w:r>
        <w:rPr>
          <w:rStyle w:val="a5"/>
          <w:rFonts w:ascii="Times New Roman" w:hAnsi="Times New Roman" w:cs="Times New Roman"/>
          <w:b w:val="0"/>
          <w:iCs/>
          <w:color w:val="000000"/>
          <w:sz w:val="28"/>
          <w:szCs w:val="28"/>
          <w:bdr w:val="none" w:sz="0" w:space="0" w:color="auto" w:frame="1"/>
        </w:rPr>
        <w:t>. Физика. 9 кл.: у</w:t>
      </w:r>
      <w:r w:rsidRPr="00DD2D1C">
        <w:rPr>
          <w:rStyle w:val="a5"/>
          <w:rFonts w:ascii="Times New Roman" w:hAnsi="Times New Roman" w:cs="Times New Roman"/>
          <w:b w:val="0"/>
          <w:iCs/>
          <w:color w:val="000000"/>
          <w:sz w:val="28"/>
          <w:szCs w:val="28"/>
          <w:bdr w:val="none" w:sz="0" w:space="0" w:color="auto" w:frame="1"/>
        </w:rPr>
        <w:t>чебник</w:t>
      </w:r>
      <w:r>
        <w:rPr>
          <w:rStyle w:val="a5"/>
          <w:rFonts w:ascii="Times New Roman" w:hAnsi="Times New Roman" w:cs="Times New Roman"/>
          <w:b w:val="0"/>
          <w:iCs/>
          <w:color w:val="000000"/>
          <w:sz w:val="28"/>
          <w:szCs w:val="28"/>
          <w:bdr w:val="none" w:sz="0" w:space="0" w:color="auto" w:frame="1"/>
        </w:rPr>
        <w:t xml:space="preserve">. – </w:t>
      </w:r>
      <w:r w:rsidR="003E581C">
        <w:rPr>
          <w:rStyle w:val="a5"/>
          <w:rFonts w:ascii="Times New Roman" w:hAnsi="Times New Roman" w:cs="Times New Roman"/>
          <w:b w:val="0"/>
          <w:iCs/>
          <w:color w:val="000000"/>
          <w:sz w:val="28"/>
          <w:szCs w:val="28"/>
          <w:bdr w:val="none" w:sz="0" w:space="0" w:color="auto" w:frame="1"/>
        </w:rPr>
        <w:t>М.: Дрофа, 2014</w:t>
      </w:r>
    </w:p>
    <w:p w:rsidR="005A3DA0" w:rsidRPr="00B87960" w:rsidRDefault="005A3DA0" w:rsidP="00D04C4D">
      <w:pPr>
        <w:spacing w:after="0" w:line="360" w:lineRule="auto"/>
        <w:ind w:firstLine="709"/>
        <w:jc w:val="both"/>
        <w:rPr>
          <w:rFonts w:ascii="Times New Roman" w:hAnsi="Times New Roman" w:cs="Times New Roman"/>
          <w:sz w:val="28"/>
          <w:szCs w:val="28"/>
        </w:rPr>
      </w:pPr>
      <w:r w:rsidRPr="00B87960">
        <w:rPr>
          <w:rFonts w:ascii="Times New Roman" w:hAnsi="Times New Roman" w:cs="Times New Roman"/>
          <w:sz w:val="28"/>
          <w:szCs w:val="28"/>
        </w:rPr>
        <w:t>Интернет</w:t>
      </w:r>
      <w:r w:rsidR="00D04C4D">
        <w:rPr>
          <w:rFonts w:ascii="Times New Roman" w:hAnsi="Times New Roman" w:cs="Times New Roman"/>
          <w:sz w:val="28"/>
          <w:szCs w:val="28"/>
        </w:rPr>
        <w:t xml:space="preserve"> источники:</w:t>
      </w:r>
    </w:p>
    <w:p w:rsidR="005A3DA0" w:rsidRPr="00B87960" w:rsidRDefault="00964E8E" w:rsidP="00BE1EDA">
      <w:pPr>
        <w:pStyle w:val="a9"/>
        <w:numPr>
          <w:ilvl w:val="0"/>
          <w:numId w:val="3"/>
        </w:numPr>
        <w:shd w:val="clear" w:color="auto" w:fill="FFFFFF"/>
        <w:spacing w:after="0" w:line="360" w:lineRule="auto"/>
        <w:jc w:val="both"/>
        <w:rPr>
          <w:rFonts w:ascii="Times New Roman" w:eastAsia="Times New Roman" w:hAnsi="Times New Roman" w:cs="Times New Roman"/>
          <w:sz w:val="28"/>
          <w:szCs w:val="28"/>
          <w:lang w:eastAsia="ru-RU"/>
        </w:rPr>
      </w:pPr>
      <w:hyperlink r:id="rId14" w:history="1">
        <w:r w:rsidR="005A3DA0" w:rsidRPr="00882C42">
          <w:rPr>
            <w:rStyle w:val="a3"/>
            <w:rFonts w:ascii="Times New Roman" w:eastAsia="Times New Roman" w:hAnsi="Times New Roman" w:cs="Times New Roman"/>
            <w:color w:val="auto"/>
            <w:sz w:val="28"/>
            <w:szCs w:val="28"/>
            <w:u w:val="none"/>
            <w:lang w:eastAsia="ru-RU"/>
          </w:rPr>
          <w:t>https://ru.wikipedia.org/wiki/Акустика</w:t>
        </w:r>
      </w:hyperlink>
      <w:r w:rsidR="005A3DA0" w:rsidRPr="00B87960">
        <w:rPr>
          <w:rFonts w:ascii="Times New Roman" w:eastAsia="Times New Roman" w:hAnsi="Times New Roman" w:cs="Times New Roman"/>
          <w:sz w:val="28"/>
          <w:szCs w:val="28"/>
          <w:lang w:eastAsia="ru-RU"/>
        </w:rPr>
        <w:t xml:space="preserve"> «Что такое акустика»</w:t>
      </w:r>
    </w:p>
    <w:p w:rsidR="00FE3D73" w:rsidRPr="00B87960" w:rsidRDefault="00964E8E" w:rsidP="00FE3D73">
      <w:pPr>
        <w:pStyle w:val="a9"/>
        <w:numPr>
          <w:ilvl w:val="0"/>
          <w:numId w:val="3"/>
        </w:numPr>
        <w:shd w:val="clear" w:color="auto" w:fill="FFFFFF"/>
        <w:spacing w:after="0" w:line="360" w:lineRule="auto"/>
        <w:jc w:val="both"/>
        <w:rPr>
          <w:rFonts w:ascii="Times New Roman" w:eastAsia="Times New Roman" w:hAnsi="Times New Roman" w:cs="Times New Roman"/>
          <w:sz w:val="28"/>
          <w:szCs w:val="28"/>
          <w:lang w:eastAsia="ru-RU"/>
        </w:rPr>
      </w:pPr>
      <w:hyperlink r:id="rId15" w:history="1">
        <w:r w:rsidR="00BE1EDA" w:rsidRPr="00882C42">
          <w:rPr>
            <w:rStyle w:val="a3"/>
            <w:rFonts w:ascii="Times New Roman" w:eastAsia="Times New Roman" w:hAnsi="Times New Roman" w:cs="Times New Roman"/>
            <w:color w:val="auto"/>
            <w:sz w:val="28"/>
            <w:szCs w:val="28"/>
            <w:u w:val="none"/>
            <w:lang w:eastAsia="ru-RU"/>
          </w:rPr>
          <w:t>https://videouroki.net/razrabotki/kratkaya-istoriya-razvitiya-akustiki.html</w:t>
        </w:r>
      </w:hyperlink>
      <w:r w:rsidR="00BE1EDA" w:rsidRPr="00882C42">
        <w:rPr>
          <w:rFonts w:ascii="Times New Roman" w:eastAsia="Times New Roman" w:hAnsi="Times New Roman" w:cs="Times New Roman"/>
          <w:sz w:val="28"/>
          <w:szCs w:val="28"/>
          <w:lang w:eastAsia="ru-RU"/>
        </w:rPr>
        <w:t xml:space="preserve"> </w:t>
      </w:r>
      <w:r w:rsidR="00BE1EDA" w:rsidRPr="00B87960">
        <w:rPr>
          <w:rFonts w:ascii="Times New Roman" w:eastAsia="Times New Roman" w:hAnsi="Times New Roman" w:cs="Times New Roman"/>
          <w:sz w:val="28"/>
          <w:szCs w:val="28"/>
          <w:lang w:eastAsia="ru-RU"/>
        </w:rPr>
        <w:t xml:space="preserve">«История </w:t>
      </w:r>
      <w:r w:rsidR="00FE3D73" w:rsidRPr="00B87960">
        <w:rPr>
          <w:rFonts w:ascii="Times New Roman" w:eastAsia="Times New Roman" w:hAnsi="Times New Roman" w:cs="Times New Roman"/>
          <w:sz w:val="28"/>
          <w:szCs w:val="28"/>
          <w:lang w:eastAsia="ru-RU"/>
        </w:rPr>
        <w:t xml:space="preserve">развития </w:t>
      </w:r>
      <w:r w:rsidR="00BE1EDA" w:rsidRPr="00B87960">
        <w:rPr>
          <w:rFonts w:ascii="Times New Roman" w:eastAsia="Times New Roman" w:hAnsi="Times New Roman" w:cs="Times New Roman"/>
          <w:sz w:val="28"/>
          <w:szCs w:val="28"/>
          <w:lang w:eastAsia="ru-RU"/>
        </w:rPr>
        <w:t>акустики»</w:t>
      </w:r>
    </w:p>
    <w:p w:rsidR="00FE3D73" w:rsidRPr="00882C42" w:rsidRDefault="00964E8E" w:rsidP="00FE3D73">
      <w:pPr>
        <w:pStyle w:val="a9"/>
        <w:numPr>
          <w:ilvl w:val="0"/>
          <w:numId w:val="3"/>
        </w:numPr>
        <w:shd w:val="clear" w:color="auto" w:fill="FFFFFF"/>
        <w:spacing w:after="0" w:line="360" w:lineRule="auto"/>
        <w:jc w:val="both"/>
        <w:rPr>
          <w:rFonts w:ascii="Times New Roman" w:eastAsia="Times New Roman" w:hAnsi="Times New Roman" w:cs="Times New Roman"/>
          <w:sz w:val="28"/>
          <w:szCs w:val="28"/>
          <w:lang w:eastAsia="ru-RU"/>
        </w:rPr>
      </w:pPr>
      <w:hyperlink r:id="rId16" w:history="1">
        <w:r w:rsidR="00FE3D73" w:rsidRPr="00882C42">
          <w:rPr>
            <w:rStyle w:val="a3"/>
            <w:rFonts w:ascii="Times New Roman" w:hAnsi="Times New Roman" w:cs="Times New Roman"/>
            <w:color w:val="auto"/>
            <w:sz w:val="28"/>
            <w:szCs w:val="28"/>
            <w:u w:val="none"/>
          </w:rPr>
          <w:t>https://science.fandom.com/ru/wiki/Акустика</w:t>
        </w:r>
      </w:hyperlink>
      <w:r w:rsidR="00FE3D73" w:rsidRPr="00B87960">
        <w:rPr>
          <w:rFonts w:ascii="Times New Roman" w:hAnsi="Times New Roman" w:cs="Times New Roman"/>
          <w:sz w:val="28"/>
          <w:szCs w:val="28"/>
        </w:rPr>
        <w:t xml:space="preserve"> «</w:t>
      </w:r>
      <w:r w:rsidR="00FE3D73" w:rsidRPr="00B87960">
        <w:rPr>
          <w:rFonts w:ascii="Times New Roman" w:eastAsia="Times New Roman" w:hAnsi="Times New Roman" w:cs="Times New Roman"/>
          <w:sz w:val="28"/>
          <w:szCs w:val="28"/>
          <w:lang w:eastAsia="ru-RU"/>
        </w:rPr>
        <w:t>Основные направления современной акустики</w:t>
      </w:r>
      <w:r w:rsidR="00FE3D73" w:rsidRPr="00B87960">
        <w:rPr>
          <w:rFonts w:ascii="Times New Roman" w:hAnsi="Times New Roman" w:cs="Times New Roman"/>
          <w:sz w:val="28"/>
          <w:szCs w:val="28"/>
        </w:rPr>
        <w:t>»</w:t>
      </w:r>
    </w:p>
    <w:p w:rsidR="00882C42" w:rsidRPr="00D83F68" w:rsidRDefault="00882C42" w:rsidP="00FE3D73">
      <w:pPr>
        <w:pStyle w:val="a9"/>
        <w:numPr>
          <w:ilvl w:val="0"/>
          <w:numId w:val="3"/>
        </w:numPr>
        <w:shd w:val="clear" w:color="auto" w:fill="FFFFFF"/>
        <w:spacing w:after="0" w:line="360" w:lineRule="auto"/>
        <w:jc w:val="both"/>
        <w:rPr>
          <w:rFonts w:ascii="Times New Roman" w:eastAsia="Times New Roman" w:hAnsi="Times New Roman" w:cs="Times New Roman"/>
          <w:sz w:val="28"/>
          <w:szCs w:val="28"/>
          <w:lang w:eastAsia="ru-RU"/>
        </w:rPr>
      </w:pPr>
      <w:r w:rsidRPr="00B87960">
        <w:rPr>
          <w:rFonts w:ascii="Times New Roman" w:hAnsi="Times New Roman" w:cs="Times New Roman"/>
          <w:sz w:val="28"/>
          <w:szCs w:val="28"/>
        </w:rPr>
        <w:t>http://diafon.ru/muzykalnaya-akustika/</w:t>
      </w:r>
      <w:r>
        <w:rPr>
          <w:rFonts w:ascii="Times New Roman" w:hAnsi="Times New Roman" w:cs="Times New Roman"/>
          <w:sz w:val="28"/>
          <w:szCs w:val="28"/>
        </w:rPr>
        <w:t xml:space="preserve"> «Музыкальная акустика»</w:t>
      </w:r>
    </w:p>
    <w:p w:rsidR="00D83F68" w:rsidRPr="00D83F68" w:rsidRDefault="00964E8E" w:rsidP="00D83F68">
      <w:pPr>
        <w:pStyle w:val="a9"/>
        <w:numPr>
          <w:ilvl w:val="0"/>
          <w:numId w:val="3"/>
        </w:numPr>
        <w:spacing w:after="0" w:line="360" w:lineRule="auto"/>
        <w:jc w:val="both"/>
        <w:rPr>
          <w:rFonts w:ascii="Times New Roman" w:hAnsi="Times New Roman" w:cs="Times New Roman"/>
          <w:sz w:val="28"/>
          <w:szCs w:val="28"/>
        </w:rPr>
      </w:pPr>
      <w:hyperlink r:id="rId17" w:history="1">
        <w:r w:rsidR="00D83F68" w:rsidRPr="00D83F68">
          <w:rPr>
            <w:rStyle w:val="a3"/>
            <w:rFonts w:ascii="Times New Roman" w:hAnsi="Times New Roman" w:cs="Times New Roman"/>
            <w:color w:val="auto"/>
            <w:sz w:val="28"/>
            <w:szCs w:val="28"/>
            <w:u w:val="none"/>
          </w:rPr>
          <w:t>https://www.evkova.org/zvuk-v-fizike</w:t>
        </w:r>
      </w:hyperlink>
      <w:r w:rsidR="00D83F68">
        <w:rPr>
          <w:rFonts w:ascii="Times New Roman" w:hAnsi="Times New Roman" w:cs="Times New Roman"/>
          <w:sz w:val="28"/>
          <w:szCs w:val="28"/>
        </w:rPr>
        <w:t xml:space="preserve"> </w:t>
      </w:r>
      <w:r w:rsidR="00D83F68" w:rsidRPr="00D83F68">
        <w:rPr>
          <w:rFonts w:ascii="Times New Roman" w:hAnsi="Times New Roman" w:cs="Times New Roman"/>
          <w:sz w:val="28"/>
          <w:szCs w:val="28"/>
        </w:rPr>
        <w:t>«</w:t>
      </w:r>
      <w:r w:rsidR="00C121EB">
        <w:rPr>
          <w:rFonts w:ascii="Times New Roman" w:hAnsi="Times New Roman" w:cs="Times New Roman"/>
          <w:sz w:val="28"/>
          <w:szCs w:val="28"/>
        </w:rPr>
        <w:t>Ф</w:t>
      </w:r>
      <w:r w:rsidR="00D83F68" w:rsidRPr="00D83F68">
        <w:rPr>
          <w:rFonts w:ascii="Times New Roman" w:hAnsi="Times New Roman" w:cs="Times New Roman"/>
          <w:sz w:val="28"/>
          <w:szCs w:val="28"/>
        </w:rPr>
        <w:t>изиологические</w:t>
      </w:r>
      <w:r w:rsidR="00C121EB">
        <w:rPr>
          <w:rFonts w:ascii="Times New Roman" w:hAnsi="Times New Roman" w:cs="Times New Roman"/>
          <w:sz w:val="28"/>
          <w:szCs w:val="28"/>
        </w:rPr>
        <w:t xml:space="preserve"> характеристики</w:t>
      </w:r>
      <w:r w:rsidR="00D83F68" w:rsidRPr="00D83F68">
        <w:rPr>
          <w:rFonts w:ascii="Times New Roman" w:hAnsi="Times New Roman" w:cs="Times New Roman"/>
          <w:sz w:val="28"/>
          <w:szCs w:val="28"/>
        </w:rPr>
        <w:t xml:space="preserve"> звука»</w:t>
      </w:r>
    </w:p>
    <w:p w:rsidR="005A3DA0" w:rsidRPr="004754B2" w:rsidRDefault="005A3DA0" w:rsidP="005A3DA0">
      <w:pPr>
        <w:jc w:val="both"/>
        <w:rPr>
          <w:rFonts w:ascii="Times New Roman" w:hAnsi="Times New Roman" w:cs="Times New Roman"/>
          <w:sz w:val="28"/>
          <w:szCs w:val="28"/>
        </w:rPr>
      </w:pPr>
    </w:p>
    <w:sectPr w:rsidR="005A3DA0" w:rsidRPr="004754B2" w:rsidSect="00766D5E">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C11" w:rsidRDefault="009B7C11" w:rsidP="00766D5E">
      <w:pPr>
        <w:spacing w:after="0" w:line="240" w:lineRule="auto"/>
      </w:pPr>
      <w:r>
        <w:separator/>
      </w:r>
    </w:p>
  </w:endnote>
  <w:endnote w:type="continuationSeparator" w:id="1">
    <w:p w:rsidR="009B7C11" w:rsidRDefault="009B7C11" w:rsidP="00766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008797"/>
      <w:docPartObj>
        <w:docPartGallery w:val="Page Numbers (Bottom of Page)"/>
        <w:docPartUnique/>
      </w:docPartObj>
    </w:sdtPr>
    <w:sdtContent>
      <w:p w:rsidR="00E8414C" w:rsidRDefault="00964E8E">
        <w:pPr>
          <w:pStyle w:val="ad"/>
          <w:jc w:val="right"/>
        </w:pPr>
        <w:r w:rsidRPr="00766D5E">
          <w:rPr>
            <w:rFonts w:ascii="Times New Roman" w:hAnsi="Times New Roman" w:cs="Times New Roman"/>
            <w:sz w:val="24"/>
            <w:szCs w:val="24"/>
          </w:rPr>
          <w:fldChar w:fldCharType="begin"/>
        </w:r>
        <w:r w:rsidR="00E8414C" w:rsidRPr="00766D5E">
          <w:rPr>
            <w:rFonts w:ascii="Times New Roman" w:hAnsi="Times New Roman" w:cs="Times New Roman"/>
            <w:sz w:val="24"/>
            <w:szCs w:val="24"/>
          </w:rPr>
          <w:instrText xml:space="preserve"> PAGE   \* MERGEFORMAT </w:instrText>
        </w:r>
        <w:r w:rsidRPr="00766D5E">
          <w:rPr>
            <w:rFonts w:ascii="Times New Roman" w:hAnsi="Times New Roman" w:cs="Times New Roman"/>
            <w:sz w:val="24"/>
            <w:szCs w:val="24"/>
          </w:rPr>
          <w:fldChar w:fldCharType="separate"/>
        </w:r>
        <w:r w:rsidR="001F2785">
          <w:rPr>
            <w:rFonts w:ascii="Times New Roman" w:hAnsi="Times New Roman" w:cs="Times New Roman"/>
            <w:noProof/>
            <w:sz w:val="24"/>
            <w:szCs w:val="24"/>
          </w:rPr>
          <w:t>13</w:t>
        </w:r>
        <w:r w:rsidRPr="00766D5E">
          <w:rPr>
            <w:rFonts w:ascii="Times New Roman" w:hAnsi="Times New Roman" w:cs="Times New Roman"/>
            <w:sz w:val="24"/>
            <w:szCs w:val="24"/>
          </w:rPr>
          <w:fldChar w:fldCharType="end"/>
        </w:r>
      </w:p>
    </w:sdtContent>
  </w:sdt>
  <w:p w:rsidR="00E8414C" w:rsidRDefault="00E8414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C11" w:rsidRDefault="009B7C11" w:rsidP="00766D5E">
      <w:pPr>
        <w:spacing w:after="0" w:line="240" w:lineRule="auto"/>
      </w:pPr>
      <w:r>
        <w:separator/>
      </w:r>
    </w:p>
  </w:footnote>
  <w:footnote w:type="continuationSeparator" w:id="1">
    <w:p w:rsidR="009B7C11" w:rsidRDefault="009B7C11" w:rsidP="00766D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2CB4"/>
    <w:multiLevelType w:val="hybridMultilevel"/>
    <w:tmpl w:val="2D82526E"/>
    <w:lvl w:ilvl="0" w:tplc="BADE46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284A9B"/>
    <w:multiLevelType w:val="multilevel"/>
    <w:tmpl w:val="9102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5D3BDB"/>
    <w:multiLevelType w:val="hybridMultilevel"/>
    <w:tmpl w:val="D01669E0"/>
    <w:lvl w:ilvl="0" w:tplc="2792585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93869"/>
    <w:multiLevelType w:val="multilevel"/>
    <w:tmpl w:val="9604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754B2"/>
    <w:rsid w:val="00086940"/>
    <w:rsid w:val="0012433C"/>
    <w:rsid w:val="001309E6"/>
    <w:rsid w:val="001F2785"/>
    <w:rsid w:val="002800CF"/>
    <w:rsid w:val="003D3ABA"/>
    <w:rsid w:val="003E581C"/>
    <w:rsid w:val="003E6186"/>
    <w:rsid w:val="004754B2"/>
    <w:rsid w:val="005374AC"/>
    <w:rsid w:val="00543F26"/>
    <w:rsid w:val="005A36AC"/>
    <w:rsid w:val="005A3DA0"/>
    <w:rsid w:val="005B0EDF"/>
    <w:rsid w:val="00655469"/>
    <w:rsid w:val="0071169A"/>
    <w:rsid w:val="00766D5E"/>
    <w:rsid w:val="008655A6"/>
    <w:rsid w:val="00882C42"/>
    <w:rsid w:val="008D371D"/>
    <w:rsid w:val="00964E8E"/>
    <w:rsid w:val="00985563"/>
    <w:rsid w:val="009B7C11"/>
    <w:rsid w:val="00B87960"/>
    <w:rsid w:val="00BE1EDA"/>
    <w:rsid w:val="00BF76EE"/>
    <w:rsid w:val="00C121EB"/>
    <w:rsid w:val="00D04C4D"/>
    <w:rsid w:val="00D704B6"/>
    <w:rsid w:val="00D83F68"/>
    <w:rsid w:val="00DD2D1C"/>
    <w:rsid w:val="00E8414C"/>
    <w:rsid w:val="00FE3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1D"/>
  </w:style>
  <w:style w:type="paragraph" w:styleId="1">
    <w:name w:val="heading 1"/>
    <w:basedOn w:val="a"/>
    <w:next w:val="a"/>
    <w:link w:val="10"/>
    <w:uiPriority w:val="9"/>
    <w:qFormat/>
    <w:rsid w:val="009855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754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54B2"/>
    <w:rPr>
      <w:rFonts w:ascii="Times New Roman" w:eastAsia="Times New Roman" w:hAnsi="Times New Roman" w:cs="Times New Roman"/>
      <w:b/>
      <w:bCs/>
      <w:sz w:val="36"/>
      <w:szCs w:val="36"/>
      <w:lang w:eastAsia="ru-RU"/>
    </w:rPr>
  </w:style>
  <w:style w:type="character" w:customStyle="1" w:styleId="w">
    <w:name w:val="w"/>
    <w:basedOn w:val="a0"/>
    <w:rsid w:val="004754B2"/>
  </w:style>
  <w:style w:type="character" w:styleId="a3">
    <w:name w:val="Hyperlink"/>
    <w:basedOn w:val="a0"/>
    <w:uiPriority w:val="99"/>
    <w:unhideWhenUsed/>
    <w:rsid w:val="004754B2"/>
    <w:rPr>
      <w:color w:val="0000FF"/>
      <w:u w:val="single"/>
    </w:rPr>
  </w:style>
  <w:style w:type="character" w:customStyle="1" w:styleId="selectionindex">
    <w:name w:val="selection_index"/>
    <w:basedOn w:val="a0"/>
    <w:rsid w:val="004754B2"/>
  </w:style>
  <w:style w:type="character" w:customStyle="1" w:styleId="mw-headline">
    <w:name w:val="mw-headline"/>
    <w:basedOn w:val="a0"/>
    <w:rsid w:val="004754B2"/>
  </w:style>
  <w:style w:type="character" w:customStyle="1" w:styleId="10">
    <w:name w:val="Заголовок 1 Знак"/>
    <w:basedOn w:val="a0"/>
    <w:link w:val="1"/>
    <w:uiPriority w:val="9"/>
    <w:rsid w:val="00985563"/>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985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85563"/>
    <w:rPr>
      <w:b/>
      <w:bCs/>
    </w:rPr>
  </w:style>
  <w:style w:type="character" w:styleId="a6">
    <w:name w:val="Emphasis"/>
    <w:basedOn w:val="a0"/>
    <w:uiPriority w:val="20"/>
    <w:qFormat/>
    <w:rsid w:val="00985563"/>
    <w:rPr>
      <w:i/>
      <w:iCs/>
    </w:rPr>
  </w:style>
  <w:style w:type="paragraph" w:styleId="a7">
    <w:name w:val="Balloon Text"/>
    <w:basedOn w:val="a"/>
    <w:link w:val="a8"/>
    <w:uiPriority w:val="99"/>
    <w:semiHidden/>
    <w:unhideWhenUsed/>
    <w:rsid w:val="009855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5563"/>
    <w:rPr>
      <w:rFonts w:ascii="Tahoma" w:hAnsi="Tahoma" w:cs="Tahoma"/>
      <w:sz w:val="16"/>
      <w:szCs w:val="16"/>
    </w:rPr>
  </w:style>
  <w:style w:type="paragraph" w:styleId="a9">
    <w:name w:val="List Paragraph"/>
    <w:basedOn w:val="a"/>
    <w:uiPriority w:val="34"/>
    <w:qFormat/>
    <w:rsid w:val="00BE1EDA"/>
    <w:pPr>
      <w:ind w:left="720"/>
      <w:contextualSpacing/>
    </w:pPr>
  </w:style>
  <w:style w:type="table" w:styleId="aa">
    <w:name w:val="Table Grid"/>
    <w:basedOn w:val="a1"/>
    <w:uiPriority w:val="39"/>
    <w:rsid w:val="00D83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766D5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66D5E"/>
  </w:style>
  <w:style w:type="paragraph" w:styleId="ad">
    <w:name w:val="footer"/>
    <w:basedOn w:val="a"/>
    <w:link w:val="ae"/>
    <w:uiPriority w:val="99"/>
    <w:unhideWhenUsed/>
    <w:rsid w:val="00766D5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66D5E"/>
  </w:style>
</w:styles>
</file>

<file path=word/webSettings.xml><?xml version="1.0" encoding="utf-8"?>
<w:webSettings xmlns:r="http://schemas.openxmlformats.org/officeDocument/2006/relationships" xmlns:w="http://schemas.openxmlformats.org/wordprocessingml/2006/main">
  <w:divs>
    <w:div w:id="125243221">
      <w:bodyDiv w:val="1"/>
      <w:marLeft w:val="0"/>
      <w:marRight w:val="0"/>
      <w:marTop w:val="0"/>
      <w:marBottom w:val="0"/>
      <w:divBdr>
        <w:top w:val="none" w:sz="0" w:space="0" w:color="auto"/>
        <w:left w:val="none" w:sz="0" w:space="0" w:color="auto"/>
        <w:bottom w:val="none" w:sz="0" w:space="0" w:color="auto"/>
        <w:right w:val="none" w:sz="0" w:space="0" w:color="auto"/>
      </w:divBdr>
    </w:div>
    <w:div w:id="167645137">
      <w:bodyDiv w:val="1"/>
      <w:marLeft w:val="0"/>
      <w:marRight w:val="0"/>
      <w:marTop w:val="0"/>
      <w:marBottom w:val="0"/>
      <w:divBdr>
        <w:top w:val="none" w:sz="0" w:space="0" w:color="auto"/>
        <w:left w:val="none" w:sz="0" w:space="0" w:color="auto"/>
        <w:bottom w:val="none" w:sz="0" w:space="0" w:color="auto"/>
        <w:right w:val="none" w:sz="0" w:space="0" w:color="auto"/>
      </w:divBdr>
    </w:div>
    <w:div w:id="564680837">
      <w:bodyDiv w:val="1"/>
      <w:marLeft w:val="0"/>
      <w:marRight w:val="0"/>
      <w:marTop w:val="0"/>
      <w:marBottom w:val="0"/>
      <w:divBdr>
        <w:top w:val="none" w:sz="0" w:space="0" w:color="auto"/>
        <w:left w:val="none" w:sz="0" w:space="0" w:color="auto"/>
        <w:bottom w:val="none" w:sz="0" w:space="0" w:color="auto"/>
        <w:right w:val="none" w:sz="0" w:space="0" w:color="auto"/>
      </w:divBdr>
    </w:div>
    <w:div w:id="755438047">
      <w:bodyDiv w:val="1"/>
      <w:marLeft w:val="0"/>
      <w:marRight w:val="0"/>
      <w:marTop w:val="0"/>
      <w:marBottom w:val="0"/>
      <w:divBdr>
        <w:top w:val="none" w:sz="0" w:space="0" w:color="auto"/>
        <w:left w:val="none" w:sz="0" w:space="0" w:color="auto"/>
        <w:bottom w:val="none" w:sz="0" w:space="0" w:color="auto"/>
        <w:right w:val="none" w:sz="0" w:space="0" w:color="auto"/>
      </w:divBdr>
    </w:div>
    <w:div w:id="997417400">
      <w:bodyDiv w:val="1"/>
      <w:marLeft w:val="0"/>
      <w:marRight w:val="0"/>
      <w:marTop w:val="0"/>
      <w:marBottom w:val="0"/>
      <w:divBdr>
        <w:top w:val="none" w:sz="0" w:space="0" w:color="auto"/>
        <w:left w:val="none" w:sz="0" w:space="0" w:color="auto"/>
        <w:bottom w:val="none" w:sz="0" w:space="0" w:color="auto"/>
        <w:right w:val="none" w:sz="0" w:space="0" w:color="auto"/>
      </w:divBdr>
    </w:div>
    <w:div w:id="1010832321">
      <w:bodyDiv w:val="1"/>
      <w:marLeft w:val="0"/>
      <w:marRight w:val="0"/>
      <w:marTop w:val="0"/>
      <w:marBottom w:val="0"/>
      <w:divBdr>
        <w:top w:val="none" w:sz="0" w:space="0" w:color="auto"/>
        <w:left w:val="none" w:sz="0" w:space="0" w:color="auto"/>
        <w:bottom w:val="none" w:sz="0" w:space="0" w:color="auto"/>
        <w:right w:val="none" w:sz="0" w:space="0" w:color="auto"/>
      </w:divBdr>
      <w:divsChild>
        <w:div w:id="1495073075">
          <w:marLeft w:val="0"/>
          <w:marRight w:val="0"/>
          <w:marTop w:val="0"/>
          <w:marBottom w:val="0"/>
          <w:divBdr>
            <w:top w:val="none" w:sz="0" w:space="0" w:color="auto"/>
            <w:left w:val="none" w:sz="0" w:space="0" w:color="auto"/>
            <w:bottom w:val="none" w:sz="0" w:space="0" w:color="auto"/>
            <w:right w:val="none" w:sz="0" w:space="0" w:color="auto"/>
          </w:divBdr>
        </w:div>
        <w:div w:id="35010375">
          <w:marLeft w:val="0"/>
          <w:marRight w:val="0"/>
          <w:marTop w:val="0"/>
          <w:marBottom w:val="0"/>
          <w:divBdr>
            <w:top w:val="none" w:sz="0" w:space="0" w:color="auto"/>
            <w:left w:val="none" w:sz="0" w:space="0" w:color="auto"/>
            <w:bottom w:val="none" w:sz="0" w:space="0" w:color="auto"/>
            <w:right w:val="none" w:sz="0" w:space="0" w:color="auto"/>
          </w:divBdr>
        </w:div>
      </w:divsChild>
    </w:div>
    <w:div w:id="1570531339">
      <w:bodyDiv w:val="1"/>
      <w:marLeft w:val="0"/>
      <w:marRight w:val="0"/>
      <w:marTop w:val="0"/>
      <w:marBottom w:val="0"/>
      <w:divBdr>
        <w:top w:val="none" w:sz="0" w:space="0" w:color="auto"/>
        <w:left w:val="none" w:sz="0" w:space="0" w:color="auto"/>
        <w:bottom w:val="none" w:sz="0" w:space="0" w:color="auto"/>
        <w:right w:val="none" w:sz="0" w:space="0" w:color="auto"/>
      </w:divBdr>
      <w:divsChild>
        <w:div w:id="1112670664">
          <w:marLeft w:val="0"/>
          <w:marRight w:val="0"/>
          <w:marTop w:val="0"/>
          <w:marBottom w:val="0"/>
          <w:divBdr>
            <w:top w:val="none" w:sz="0" w:space="0" w:color="auto"/>
            <w:left w:val="none" w:sz="0" w:space="0" w:color="auto"/>
            <w:bottom w:val="none" w:sz="0" w:space="0" w:color="auto"/>
            <w:right w:val="none" w:sz="0" w:space="0" w:color="auto"/>
          </w:divBdr>
        </w:div>
        <w:div w:id="1305115693">
          <w:marLeft w:val="0"/>
          <w:marRight w:val="0"/>
          <w:marTop w:val="0"/>
          <w:marBottom w:val="0"/>
          <w:divBdr>
            <w:top w:val="none" w:sz="0" w:space="0" w:color="auto"/>
            <w:left w:val="none" w:sz="0" w:space="0" w:color="auto"/>
            <w:bottom w:val="none" w:sz="0" w:space="0" w:color="auto"/>
            <w:right w:val="none" w:sz="0" w:space="0" w:color="auto"/>
          </w:divBdr>
        </w:div>
        <w:div w:id="1763524664">
          <w:marLeft w:val="0"/>
          <w:marRight w:val="0"/>
          <w:marTop w:val="0"/>
          <w:marBottom w:val="0"/>
          <w:divBdr>
            <w:top w:val="none" w:sz="0" w:space="0" w:color="auto"/>
            <w:left w:val="none" w:sz="0" w:space="0" w:color="auto"/>
            <w:bottom w:val="none" w:sz="0" w:space="0" w:color="auto"/>
            <w:right w:val="none" w:sz="0" w:space="0" w:color="auto"/>
          </w:divBdr>
        </w:div>
        <w:div w:id="1165584023">
          <w:marLeft w:val="0"/>
          <w:marRight w:val="0"/>
          <w:marTop w:val="0"/>
          <w:marBottom w:val="0"/>
          <w:divBdr>
            <w:top w:val="none" w:sz="0" w:space="0" w:color="auto"/>
            <w:left w:val="none" w:sz="0" w:space="0" w:color="auto"/>
            <w:bottom w:val="none" w:sz="0" w:space="0" w:color="auto"/>
            <w:right w:val="none" w:sz="0" w:space="0" w:color="auto"/>
          </w:divBdr>
        </w:div>
        <w:div w:id="1711689441">
          <w:marLeft w:val="0"/>
          <w:marRight w:val="0"/>
          <w:marTop w:val="0"/>
          <w:marBottom w:val="0"/>
          <w:divBdr>
            <w:top w:val="none" w:sz="0" w:space="0" w:color="auto"/>
            <w:left w:val="none" w:sz="0" w:space="0" w:color="auto"/>
            <w:bottom w:val="none" w:sz="0" w:space="0" w:color="auto"/>
            <w:right w:val="none" w:sz="0" w:space="0" w:color="auto"/>
          </w:divBdr>
        </w:div>
        <w:div w:id="465510339">
          <w:marLeft w:val="0"/>
          <w:marRight w:val="0"/>
          <w:marTop w:val="0"/>
          <w:marBottom w:val="0"/>
          <w:divBdr>
            <w:top w:val="none" w:sz="0" w:space="0" w:color="auto"/>
            <w:left w:val="none" w:sz="0" w:space="0" w:color="auto"/>
            <w:bottom w:val="none" w:sz="0" w:space="0" w:color="auto"/>
            <w:right w:val="none" w:sz="0" w:space="0" w:color="auto"/>
          </w:divBdr>
        </w:div>
        <w:div w:id="436681841">
          <w:marLeft w:val="0"/>
          <w:marRight w:val="0"/>
          <w:marTop w:val="0"/>
          <w:marBottom w:val="0"/>
          <w:divBdr>
            <w:top w:val="none" w:sz="0" w:space="0" w:color="auto"/>
            <w:left w:val="none" w:sz="0" w:space="0" w:color="auto"/>
            <w:bottom w:val="none" w:sz="0" w:space="0" w:color="auto"/>
            <w:right w:val="none" w:sz="0" w:space="0" w:color="auto"/>
          </w:divBdr>
        </w:div>
      </w:divsChild>
    </w:div>
    <w:div w:id="165186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2%D1%91%D1%80%D0%B4%D0%BE%D0%B5_%D1%82%D0%B5%D0%BB%D0%BE"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u.wikipedia.org/wiki/%D0%96%D0%B8%D0%B4%D0%BA%D0%BE%D1%81%D1%82%D1%8C" TargetMode="External"/><Relationship Id="rId12" Type="http://schemas.openxmlformats.org/officeDocument/2006/relationships/hyperlink" Target="https://ru.wikipedia.org/wiki/%D0%A7%D0%B0%D1%81%D1%82%D0%BE%D1%82%D0%B0" TargetMode="External"/><Relationship Id="rId17" Type="http://schemas.openxmlformats.org/officeDocument/2006/relationships/hyperlink" Target="https://www.evkova.org/zvuk-v-fizike" TargetMode="External"/><Relationship Id="rId2" Type="http://schemas.openxmlformats.org/officeDocument/2006/relationships/styles" Target="styles.xml"/><Relationship Id="rId16" Type="http://schemas.openxmlformats.org/officeDocument/2006/relationships/hyperlink" Target="https://science.fandom.com/ru/wiki/&#1040;&#1082;&#1091;&#1089;&#1090;&#1080;&#1082;&#107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3%D0%BF%D1%80%D1%83%D0%B3%D0%B8%D0%B5_%D0%B2%D0%BE%D0%BB%D0%BD%D1%8B" TargetMode="External"/><Relationship Id="rId5" Type="http://schemas.openxmlformats.org/officeDocument/2006/relationships/footnotes" Target="footnotes.xml"/><Relationship Id="rId15" Type="http://schemas.openxmlformats.org/officeDocument/2006/relationships/hyperlink" Target="https://videouroki.net/razrabotki/kratkaya-istoriya-razvitiya-akustiki.html" TargetMode="External"/><Relationship Id="rId10" Type="http://schemas.openxmlformats.org/officeDocument/2006/relationships/hyperlink" Target="https://ru.wikipedia.org/wiki/%D0%A4%D0%B8%D0%B7%D0%B8%D0%BA%D0%B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3%D0%B5%D1%80%D1%86_(%D0%B5%D0%B4%D0%B8%D0%BD%D0%B8%D1%86%D0%B0_%D0%B8%D0%B7%D0%BC%D0%B5%D1%80%D0%B5%D0%BD%D0%B8%D1%8F)" TargetMode="External"/><Relationship Id="rId14" Type="http://schemas.openxmlformats.org/officeDocument/2006/relationships/hyperlink" Target="https://ru.wikipedia.org/wiki/&#1040;&#1082;&#1091;&#1089;&#1090;&#1080;&#1082;&#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2904</Words>
  <Characters>16558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Алёшка</dc:creator>
  <cp:lastModifiedBy>Алёшка</cp:lastModifiedBy>
  <cp:revision>7</cp:revision>
  <dcterms:created xsi:type="dcterms:W3CDTF">2021-11-25T12:18:00Z</dcterms:created>
  <dcterms:modified xsi:type="dcterms:W3CDTF">2021-11-25T17:22:00Z</dcterms:modified>
</cp:coreProperties>
</file>